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838C" w14:textId="7341B2BE" w:rsidR="00092571" w:rsidRDefault="00514E0B" w:rsidP="00AA43AF">
      <w:pPr>
        <w:pStyle w:val="Standard"/>
        <w:spacing w:line="360" w:lineRule="auto"/>
        <w:jc w:val="both"/>
        <w:rPr>
          <w:rFonts w:ascii="Verdana" w:hAnsi="Verdana"/>
          <w:color w:val="000000"/>
        </w:rPr>
      </w:pPr>
      <w:r>
        <w:rPr>
          <w:noProof/>
          <w:lang w:eastAsia="es-ES"/>
        </w:rPr>
        <w:drawing>
          <wp:anchor distT="0" distB="0" distL="114300" distR="114300" simplePos="0" relativeHeight="251659264" behindDoc="1" locked="0" layoutInCell="1" allowOverlap="1" wp14:anchorId="644CA764" wp14:editId="6B8A98DE">
            <wp:simplePos x="0" y="0"/>
            <wp:positionH relativeFrom="column">
              <wp:posOffset>1724025</wp:posOffset>
            </wp:positionH>
            <wp:positionV relativeFrom="paragraph">
              <wp:posOffset>0</wp:posOffset>
            </wp:positionV>
            <wp:extent cx="1905000" cy="1299845"/>
            <wp:effectExtent l="0" t="0" r="0" b="0"/>
            <wp:wrapTight wrapText="bothSides">
              <wp:wrapPolygon edited="0">
                <wp:start x="9072" y="0"/>
                <wp:lineTo x="7776" y="1266"/>
                <wp:lineTo x="6480" y="3799"/>
                <wp:lineTo x="6480" y="6331"/>
                <wp:lineTo x="7776" y="10130"/>
                <wp:lineTo x="0" y="12662"/>
                <wp:lineTo x="0" y="17094"/>
                <wp:lineTo x="5400" y="20260"/>
                <wp:lineTo x="5616" y="21210"/>
                <wp:lineTo x="15768" y="21210"/>
                <wp:lineTo x="15984" y="20260"/>
                <wp:lineTo x="21384" y="17094"/>
                <wp:lineTo x="21384" y="13296"/>
                <wp:lineTo x="19656" y="12346"/>
                <wp:lineTo x="13608" y="10130"/>
                <wp:lineTo x="14904" y="6015"/>
                <wp:lineTo x="15120" y="4115"/>
                <wp:lineTo x="13608" y="1266"/>
                <wp:lineTo x="12312" y="0"/>
                <wp:lineTo x="9072"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rnusicaArtist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1299845"/>
                    </a:xfrm>
                    <a:prstGeom prst="rect">
                      <a:avLst/>
                    </a:prstGeom>
                  </pic:spPr>
                </pic:pic>
              </a:graphicData>
            </a:graphic>
            <wp14:sizeRelH relativeFrom="page">
              <wp14:pctWidth>0</wp14:pctWidth>
            </wp14:sizeRelH>
            <wp14:sizeRelV relativeFrom="page">
              <wp14:pctHeight>0</wp14:pctHeight>
            </wp14:sizeRelV>
          </wp:anchor>
        </w:drawing>
      </w:r>
    </w:p>
    <w:p w14:paraId="0AC4E83B" w14:textId="2390560B" w:rsidR="00092571" w:rsidRDefault="00092571" w:rsidP="00AA43AF">
      <w:pPr>
        <w:pStyle w:val="Standard"/>
        <w:spacing w:line="360" w:lineRule="auto"/>
        <w:jc w:val="both"/>
        <w:rPr>
          <w:rFonts w:ascii="Verdana" w:hAnsi="Verdana"/>
          <w:color w:val="000000"/>
        </w:rPr>
      </w:pPr>
    </w:p>
    <w:p w14:paraId="0EEE3701" w14:textId="77777777" w:rsidR="00092571" w:rsidRDefault="00092571" w:rsidP="00AA43AF">
      <w:pPr>
        <w:pStyle w:val="Standard"/>
        <w:spacing w:line="360" w:lineRule="auto"/>
        <w:jc w:val="both"/>
        <w:rPr>
          <w:rFonts w:ascii="Verdana" w:hAnsi="Verdana"/>
          <w:color w:val="000000"/>
        </w:rPr>
      </w:pPr>
    </w:p>
    <w:p w14:paraId="6D8E603A" w14:textId="77777777" w:rsidR="00514E0B" w:rsidRDefault="00514E0B" w:rsidP="00AA43AF">
      <w:pPr>
        <w:pStyle w:val="Standard"/>
        <w:spacing w:line="360" w:lineRule="auto"/>
        <w:jc w:val="both"/>
        <w:rPr>
          <w:rFonts w:ascii="Verdana" w:hAnsi="Verdana"/>
          <w:color w:val="000000"/>
        </w:rPr>
      </w:pPr>
    </w:p>
    <w:p w14:paraId="4A6F2FA3" w14:textId="77777777" w:rsidR="002B0840" w:rsidRDefault="002B0840" w:rsidP="00111789">
      <w:pPr>
        <w:pStyle w:val="Sinespaciado"/>
        <w:rPr>
          <w:rFonts w:ascii="Helvetica" w:hAnsi="Helvetica" w:cs="Times New Roman"/>
          <w:b/>
          <w:sz w:val="28"/>
          <w:szCs w:val="28"/>
          <w:bdr w:val="none" w:sz="0" w:space="0" w:color="auto" w:frame="1"/>
          <w:lang w:val="es-ES"/>
        </w:rPr>
      </w:pPr>
    </w:p>
    <w:p w14:paraId="1AEA0CCA" w14:textId="77777777" w:rsidR="002B0840" w:rsidRDefault="002B0840" w:rsidP="00111789">
      <w:pPr>
        <w:pStyle w:val="Sinespaciado"/>
        <w:rPr>
          <w:rFonts w:ascii="Helvetica" w:hAnsi="Helvetica" w:cs="Times New Roman"/>
          <w:b/>
          <w:sz w:val="28"/>
          <w:szCs w:val="28"/>
          <w:bdr w:val="none" w:sz="0" w:space="0" w:color="auto" w:frame="1"/>
          <w:lang w:val="es-ES"/>
        </w:rPr>
      </w:pPr>
    </w:p>
    <w:p w14:paraId="55C50BE3" w14:textId="26836C9A" w:rsidR="00111789" w:rsidRDefault="00111789" w:rsidP="002B0840">
      <w:pPr>
        <w:pStyle w:val="Sinespaciado"/>
        <w:ind w:left="-567"/>
        <w:rPr>
          <w:rFonts w:ascii="Helvetica" w:hAnsi="Helvetica" w:cs="Times New Roman"/>
          <w:b/>
          <w:sz w:val="28"/>
          <w:szCs w:val="28"/>
          <w:bdr w:val="none" w:sz="0" w:space="0" w:color="auto" w:frame="1"/>
          <w:lang w:val="es-ES"/>
        </w:rPr>
      </w:pPr>
      <w:r w:rsidRPr="00111789">
        <w:rPr>
          <w:rFonts w:ascii="Helvetica" w:hAnsi="Helvetica" w:cs="Times New Roman"/>
          <w:b/>
          <w:sz w:val="28"/>
          <w:szCs w:val="28"/>
          <w:bdr w:val="none" w:sz="0" w:space="0" w:color="auto" w:frame="1"/>
          <w:lang w:val="es-ES"/>
        </w:rPr>
        <w:t>EVGENY KISSIN</w:t>
      </w:r>
    </w:p>
    <w:p w14:paraId="6590AB47" w14:textId="189194DC" w:rsidR="00111789" w:rsidRPr="00111789" w:rsidRDefault="00111789" w:rsidP="002B0840">
      <w:pPr>
        <w:pStyle w:val="Sinespaciado"/>
        <w:ind w:left="-567"/>
        <w:rPr>
          <w:rFonts w:ascii="Helvetica" w:hAnsi="Helvetica" w:cs="Times New Roman"/>
          <w:b/>
          <w:caps/>
          <w:sz w:val="28"/>
          <w:szCs w:val="28"/>
          <w:bdr w:val="none" w:sz="0" w:space="0" w:color="auto" w:frame="1"/>
          <w:lang w:val="es-ES"/>
        </w:rPr>
      </w:pPr>
      <w:r>
        <w:rPr>
          <w:rFonts w:ascii="Helvetica" w:hAnsi="Helvetica" w:cs="Times New Roman"/>
          <w:b/>
          <w:sz w:val="28"/>
          <w:szCs w:val="28"/>
          <w:bdr w:val="none" w:sz="0" w:space="0" w:color="auto" w:frame="1"/>
          <w:lang w:val="es-ES"/>
        </w:rPr>
        <w:t>Piano</w:t>
      </w:r>
    </w:p>
    <w:p w14:paraId="0365E8FF" w14:textId="3A88D250" w:rsidR="00111789" w:rsidRDefault="00111789" w:rsidP="00111789">
      <w:pPr>
        <w:pStyle w:val="Sinespaciado"/>
        <w:rPr>
          <w:rFonts w:cstheme="minorHAnsi"/>
          <w:sz w:val="24"/>
          <w:szCs w:val="24"/>
          <w:lang w:val="es-ES"/>
        </w:rPr>
      </w:pPr>
    </w:p>
    <w:p w14:paraId="53DB9582" w14:textId="77777777" w:rsidR="002B0840" w:rsidRPr="002B0840" w:rsidRDefault="002B0840" w:rsidP="002B0840">
      <w:pPr>
        <w:pStyle w:val="font8"/>
        <w:spacing w:before="0" w:beforeAutospacing="0" w:after="0" w:afterAutospacing="0"/>
        <w:ind w:left="-567" w:right="-568"/>
        <w:jc w:val="both"/>
        <w:textAlignment w:val="baseline"/>
        <w:rPr>
          <w:rFonts w:ascii="Helvetica" w:hAnsi="Helvetica"/>
          <w:color w:val="000000" w:themeColor="text1"/>
          <w:sz w:val="20"/>
          <w:szCs w:val="20"/>
          <w:lang w:val="en-US"/>
        </w:rPr>
      </w:pPr>
      <w:proofErr w:type="spellStart"/>
      <w:r w:rsidRPr="002B0840">
        <w:rPr>
          <w:rStyle w:val="color210"/>
          <w:rFonts w:ascii="Helvetica" w:hAnsi="Helvetica"/>
          <w:color w:val="000000" w:themeColor="text1"/>
          <w:sz w:val="20"/>
          <w:szCs w:val="20"/>
          <w:bdr w:val="none" w:sz="0" w:space="0" w:color="auto" w:frame="1"/>
          <w:lang w:val="en-US"/>
        </w:rPr>
        <w:t>Evgeny</w:t>
      </w:r>
      <w:proofErr w:type="spellEnd"/>
      <w:r w:rsidRPr="002B0840">
        <w:rPr>
          <w:rStyle w:val="color210"/>
          <w:rFonts w:ascii="Helvetica" w:hAnsi="Helvetica"/>
          <w:color w:val="000000" w:themeColor="text1"/>
          <w:sz w:val="20"/>
          <w:szCs w:val="20"/>
          <w:bdr w:val="none" w:sz="0" w:space="0" w:color="auto" w:frame="1"/>
          <w:lang w:val="en-US"/>
        </w:rPr>
        <w:t xml:space="preserve"> Kissin was born in Moscow in October 1971 and began to play by ear and improvise on the piano at the age of two. At six years old, he entered a special school for gifted children, the Moscow </w:t>
      </w:r>
      <w:proofErr w:type="spellStart"/>
      <w:r w:rsidRPr="002B0840">
        <w:rPr>
          <w:rStyle w:val="color210"/>
          <w:rFonts w:ascii="Helvetica" w:hAnsi="Helvetica"/>
          <w:color w:val="000000" w:themeColor="text1"/>
          <w:sz w:val="20"/>
          <w:szCs w:val="20"/>
          <w:bdr w:val="none" w:sz="0" w:space="0" w:color="auto" w:frame="1"/>
          <w:lang w:val="en-US"/>
        </w:rPr>
        <w:t>Gnessin</w:t>
      </w:r>
      <w:proofErr w:type="spellEnd"/>
      <w:r w:rsidRPr="002B0840">
        <w:rPr>
          <w:rStyle w:val="color210"/>
          <w:rFonts w:ascii="Helvetica" w:hAnsi="Helvetica"/>
          <w:color w:val="000000" w:themeColor="text1"/>
          <w:sz w:val="20"/>
          <w:szCs w:val="20"/>
          <w:bdr w:val="none" w:sz="0" w:space="0" w:color="auto" w:frame="1"/>
          <w:lang w:val="en-US"/>
        </w:rPr>
        <w:t xml:space="preserve"> School of Music, where he was a student of Anna </w:t>
      </w:r>
      <w:proofErr w:type="spellStart"/>
      <w:r w:rsidRPr="002B0840">
        <w:rPr>
          <w:rStyle w:val="color210"/>
          <w:rFonts w:ascii="Helvetica" w:hAnsi="Helvetica"/>
          <w:color w:val="000000" w:themeColor="text1"/>
          <w:sz w:val="20"/>
          <w:szCs w:val="20"/>
          <w:bdr w:val="none" w:sz="0" w:space="0" w:color="auto" w:frame="1"/>
          <w:lang w:val="en-US"/>
        </w:rPr>
        <w:t>Pavlovna</w:t>
      </w:r>
      <w:proofErr w:type="spellEnd"/>
      <w:r w:rsidRPr="002B0840">
        <w:rPr>
          <w:rStyle w:val="color210"/>
          <w:rFonts w:ascii="Helvetica" w:hAnsi="Helvetica"/>
          <w:color w:val="000000" w:themeColor="text1"/>
          <w:sz w:val="20"/>
          <w:szCs w:val="20"/>
          <w:bdr w:val="none" w:sz="0" w:space="0" w:color="auto" w:frame="1"/>
          <w:lang w:val="en-US"/>
        </w:rPr>
        <w:t xml:space="preserve"> Kantor, who has remained his only teacher. At the age of ten, he made his concerto debut playing Mozart’s Piano Concerto K. 466 and gave his first solo recital in Moscow one year later. He came to international attention in March 1984 when, at the age of twelve, he performed Chopin’s Piano Concertos 1 and 2 in the Great Hall of the Moscow Conservatory with the Moscow State Philharmonic under Dmitri </w:t>
      </w:r>
      <w:proofErr w:type="spellStart"/>
      <w:r w:rsidRPr="002B0840">
        <w:rPr>
          <w:rStyle w:val="color210"/>
          <w:rFonts w:ascii="Helvetica" w:hAnsi="Helvetica"/>
          <w:color w:val="000000" w:themeColor="text1"/>
          <w:sz w:val="20"/>
          <w:szCs w:val="20"/>
          <w:bdr w:val="none" w:sz="0" w:space="0" w:color="auto" w:frame="1"/>
          <w:lang w:val="en-US"/>
        </w:rPr>
        <w:t>Kitaenko</w:t>
      </w:r>
      <w:proofErr w:type="spellEnd"/>
      <w:r w:rsidRPr="002B0840">
        <w:rPr>
          <w:rStyle w:val="color210"/>
          <w:rFonts w:ascii="Helvetica" w:hAnsi="Helvetica"/>
          <w:color w:val="000000" w:themeColor="text1"/>
          <w:sz w:val="20"/>
          <w:szCs w:val="20"/>
          <w:bdr w:val="none" w:sz="0" w:space="0" w:color="auto" w:frame="1"/>
          <w:lang w:val="en-US"/>
        </w:rPr>
        <w:t xml:space="preserve">. This concert was recorded live by </w:t>
      </w:r>
      <w:proofErr w:type="spellStart"/>
      <w:r w:rsidRPr="002B0840">
        <w:rPr>
          <w:rStyle w:val="color210"/>
          <w:rFonts w:ascii="Helvetica" w:hAnsi="Helvetica"/>
          <w:color w:val="000000" w:themeColor="text1"/>
          <w:sz w:val="20"/>
          <w:szCs w:val="20"/>
          <w:bdr w:val="none" w:sz="0" w:space="0" w:color="auto" w:frame="1"/>
          <w:lang w:val="en-US"/>
        </w:rPr>
        <w:t>Melodia</w:t>
      </w:r>
      <w:proofErr w:type="spellEnd"/>
      <w:r w:rsidRPr="002B0840">
        <w:rPr>
          <w:rStyle w:val="color210"/>
          <w:rFonts w:ascii="Helvetica" w:hAnsi="Helvetica"/>
          <w:color w:val="000000" w:themeColor="text1"/>
          <w:sz w:val="20"/>
          <w:szCs w:val="20"/>
          <w:bdr w:val="none" w:sz="0" w:space="0" w:color="auto" w:frame="1"/>
          <w:lang w:val="en-US"/>
        </w:rPr>
        <w:t xml:space="preserve">, and a two-LP album was released the following year. During the next two years, several Kissin performances in Moscow were recorded live and five more LPs were released by </w:t>
      </w:r>
      <w:proofErr w:type="spellStart"/>
      <w:r w:rsidRPr="002B0840">
        <w:rPr>
          <w:rStyle w:val="color210"/>
          <w:rFonts w:ascii="Helvetica" w:hAnsi="Helvetica"/>
          <w:color w:val="000000" w:themeColor="text1"/>
          <w:sz w:val="20"/>
          <w:szCs w:val="20"/>
          <w:bdr w:val="none" w:sz="0" w:space="0" w:color="auto" w:frame="1"/>
          <w:lang w:val="en-US"/>
        </w:rPr>
        <w:t>Melodia</w:t>
      </w:r>
      <w:proofErr w:type="spellEnd"/>
      <w:r w:rsidRPr="002B0840">
        <w:rPr>
          <w:rStyle w:val="color210"/>
          <w:rFonts w:ascii="Helvetica" w:hAnsi="Helvetica"/>
          <w:color w:val="000000" w:themeColor="text1"/>
          <w:sz w:val="20"/>
          <w:szCs w:val="20"/>
          <w:bdr w:val="none" w:sz="0" w:space="0" w:color="auto" w:frame="1"/>
          <w:lang w:val="en-US"/>
        </w:rPr>
        <w:t>.</w:t>
      </w:r>
    </w:p>
    <w:p w14:paraId="2A03831B" w14:textId="77777777" w:rsidR="002B0840" w:rsidRPr="002B0840" w:rsidRDefault="002B0840" w:rsidP="002B0840">
      <w:pPr>
        <w:pStyle w:val="font8"/>
        <w:spacing w:before="0" w:beforeAutospacing="0" w:after="0" w:afterAutospacing="0"/>
        <w:ind w:left="-567" w:right="-568"/>
        <w:jc w:val="both"/>
        <w:textAlignment w:val="baseline"/>
        <w:rPr>
          <w:rFonts w:ascii="Helvetica" w:hAnsi="Helvetica"/>
          <w:color w:val="000000" w:themeColor="text1"/>
          <w:sz w:val="20"/>
          <w:szCs w:val="20"/>
          <w:lang w:val="en-US"/>
        </w:rPr>
      </w:pPr>
    </w:p>
    <w:p w14:paraId="365D5537" w14:textId="3E0DAD01" w:rsidR="002B0840" w:rsidRPr="002B0840" w:rsidRDefault="002B0840" w:rsidP="002B0840">
      <w:pPr>
        <w:pStyle w:val="font8"/>
        <w:spacing w:before="0" w:beforeAutospacing="0" w:after="0" w:afterAutospacing="0"/>
        <w:ind w:left="-567" w:right="-568"/>
        <w:jc w:val="both"/>
        <w:textAlignment w:val="baseline"/>
        <w:rPr>
          <w:rFonts w:ascii="Helvetica" w:hAnsi="Helvetica"/>
          <w:color w:val="000000" w:themeColor="text1"/>
          <w:sz w:val="20"/>
          <w:szCs w:val="20"/>
          <w:lang w:val="en-US"/>
        </w:rPr>
      </w:pPr>
      <w:r w:rsidRPr="002B0840">
        <w:rPr>
          <w:rStyle w:val="color210"/>
          <w:rFonts w:ascii="Helvetica" w:hAnsi="Helvetica"/>
          <w:color w:val="000000" w:themeColor="text1"/>
          <w:sz w:val="20"/>
          <w:szCs w:val="20"/>
          <w:bdr w:val="none" w:sz="0" w:space="0" w:color="auto" w:frame="1"/>
          <w:lang w:val="en-US"/>
        </w:rPr>
        <w:t xml:space="preserve">Kissin’s first appearances outside Russia were in 1985 in Eastern Europe, followed a year later by his first tour of Japan. In 1987 he made his West European debut at the Berlin Festival. In 1988 he toured Europe with the Moscow Virtuosi and Vladimir Spivakov and also made his London debut with the London Symphony Orchestra under Valery Gergiev. In December of the same </w:t>
      </w:r>
      <w:proofErr w:type="gramStart"/>
      <w:r w:rsidRPr="002B0840">
        <w:rPr>
          <w:rStyle w:val="color210"/>
          <w:rFonts w:ascii="Helvetica" w:hAnsi="Helvetica"/>
          <w:color w:val="000000" w:themeColor="text1"/>
          <w:sz w:val="20"/>
          <w:szCs w:val="20"/>
          <w:bdr w:val="none" w:sz="0" w:space="0" w:color="auto" w:frame="1"/>
          <w:lang w:val="en-US"/>
        </w:rPr>
        <w:t>year</w:t>
      </w:r>
      <w:proofErr w:type="gramEnd"/>
      <w:r w:rsidRPr="002B0840">
        <w:rPr>
          <w:rStyle w:val="color210"/>
          <w:rFonts w:ascii="Helvetica" w:hAnsi="Helvetica"/>
          <w:color w:val="000000" w:themeColor="text1"/>
          <w:sz w:val="20"/>
          <w:szCs w:val="20"/>
          <w:bdr w:val="none" w:sz="0" w:space="0" w:color="auto" w:frame="1"/>
          <w:lang w:val="en-US"/>
        </w:rPr>
        <w:t xml:space="preserve"> he performed with Herbert von Karajan and the Berlin Philharmonic in a New Year’s concert which was broadcast internationally, with the performance repeated the following year at the Salzburg Easter Festival. Audio and video recordings of the New Year’s concert were made by Deutsche </w:t>
      </w:r>
      <w:proofErr w:type="spellStart"/>
      <w:r w:rsidRPr="002B0840">
        <w:rPr>
          <w:rStyle w:val="color210"/>
          <w:rFonts w:ascii="Helvetica" w:hAnsi="Helvetica"/>
          <w:color w:val="000000" w:themeColor="text1"/>
          <w:sz w:val="20"/>
          <w:szCs w:val="20"/>
          <w:bdr w:val="none" w:sz="0" w:space="0" w:color="auto" w:frame="1"/>
          <w:lang w:val="en-US"/>
        </w:rPr>
        <w:t>Grammophon</w:t>
      </w:r>
      <w:proofErr w:type="spellEnd"/>
      <w:r w:rsidRPr="002B0840">
        <w:rPr>
          <w:rStyle w:val="color210"/>
          <w:rFonts w:ascii="Helvetica" w:hAnsi="Helvetica"/>
          <w:color w:val="000000" w:themeColor="text1"/>
          <w:sz w:val="20"/>
          <w:szCs w:val="20"/>
          <w:bdr w:val="none" w:sz="0" w:space="0" w:color="auto" w:frame="1"/>
          <w:lang w:val="en-US"/>
        </w:rPr>
        <w:t>.</w:t>
      </w:r>
      <w:r w:rsidRPr="002B0840">
        <w:rPr>
          <w:rFonts w:ascii="Helvetica" w:hAnsi="Helvetica"/>
          <w:color w:val="000000" w:themeColor="text1"/>
          <w:sz w:val="20"/>
          <w:szCs w:val="20"/>
          <w:lang w:val="en-US"/>
        </w:rPr>
        <w:t xml:space="preserve"> </w:t>
      </w:r>
      <w:r w:rsidRPr="002B0840">
        <w:rPr>
          <w:rStyle w:val="color210"/>
          <w:rFonts w:ascii="Helvetica" w:hAnsi="Helvetica"/>
          <w:color w:val="000000" w:themeColor="text1"/>
          <w:sz w:val="20"/>
          <w:szCs w:val="20"/>
          <w:bdr w:val="none" w:sz="0" w:space="0" w:color="auto" w:frame="1"/>
          <w:lang w:val="en-US"/>
        </w:rPr>
        <w:t>In 1990 Kissin made his first appearance at the BBC Promenade Concerts in London and that same year made his North American debut, performing both Chopin piano concertos with the New York Philharmonic conducted by Zubin Mehta. The following week he opened Carnegie Hall’s Centennial season with a spectacular debut recital, which was recorded live by BMG Classics.</w:t>
      </w:r>
    </w:p>
    <w:p w14:paraId="359AEBC8" w14:textId="77777777" w:rsidR="002B0840" w:rsidRPr="002B0840" w:rsidRDefault="002B0840" w:rsidP="002B0840">
      <w:pPr>
        <w:pStyle w:val="font8"/>
        <w:spacing w:before="0" w:beforeAutospacing="0" w:after="0" w:afterAutospacing="0"/>
        <w:ind w:left="-567" w:right="-568"/>
        <w:jc w:val="both"/>
        <w:textAlignment w:val="baseline"/>
        <w:rPr>
          <w:rFonts w:ascii="Helvetica" w:hAnsi="Helvetica"/>
          <w:color w:val="000000" w:themeColor="text1"/>
          <w:sz w:val="20"/>
          <w:szCs w:val="20"/>
          <w:lang w:val="en-US"/>
        </w:rPr>
      </w:pPr>
    </w:p>
    <w:p w14:paraId="13543877" w14:textId="77777777" w:rsidR="002B0840" w:rsidRPr="002B0840" w:rsidRDefault="002B0840" w:rsidP="002B0840">
      <w:pPr>
        <w:pStyle w:val="font8"/>
        <w:spacing w:before="0" w:beforeAutospacing="0" w:after="0" w:afterAutospacing="0"/>
        <w:ind w:left="-567" w:right="-568"/>
        <w:jc w:val="both"/>
        <w:textAlignment w:val="baseline"/>
        <w:rPr>
          <w:rFonts w:ascii="Helvetica" w:eastAsia="Times New Roman" w:hAnsi="Helvetica"/>
          <w:color w:val="000000" w:themeColor="text1"/>
          <w:sz w:val="20"/>
          <w:szCs w:val="20"/>
          <w:lang w:val="en-US"/>
        </w:rPr>
      </w:pPr>
      <w:r w:rsidRPr="002B0840">
        <w:rPr>
          <w:rStyle w:val="wixguard"/>
          <w:rFonts w:ascii="Helvetica" w:hAnsi="Helvetica"/>
          <w:color w:val="000000" w:themeColor="text1"/>
          <w:sz w:val="20"/>
          <w:szCs w:val="20"/>
          <w:bdr w:val="none" w:sz="0" w:space="0" w:color="auto" w:frame="1"/>
          <w:lang w:val="en-US"/>
        </w:rPr>
        <w:t xml:space="preserve">This 2022-23 season he will perform in concert in Lyon, Monte Carlo, Paris, Hamburg, </w:t>
      </w:r>
      <w:r w:rsidRPr="002B0840">
        <w:rPr>
          <w:rFonts w:ascii="Helvetica" w:eastAsia="Times New Roman" w:hAnsi="Helvetica"/>
          <w:color w:val="000000" w:themeColor="text1"/>
          <w:sz w:val="20"/>
          <w:szCs w:val="20"/>
          <w:lang w:val="en-US"/>
        </w:rPr>
        <w:t>Frankfurt, Bologna, Warsaw</w:t>
      </w:r>
      <w:r w:rsidRPr="002B0840">
        <w:rPr>
          <w:rStyle w:val="wixguard"/>
          <w:rFonts w:ascii="Helvetica" w:hAnsi="Helvetica"/>
          <w:color w:val="000000" w:themeColor="text1"/>
          <w:sz w:val="20"/>
          <w:szCs w:val="20"/>
          <w:bdr w:val="none" w:sz="0" w:space="0" w:color="auto" w:frame="1"/>
          <w:lang w:val="en-US"/>
        </w:rPr>
        <w:t xml:space="preserve"> Vienna and London; in recitals in </w:t>
      </w:r>
      <w:r w:rsidRPr="002B0840">
        <w:rPr>
          <w:rFonts w:ascii="Helvetica" w:eastAsia="Times New Roman" w:hAnsi="Helvetica"/>
          <w:color w:val="000000" w:themeColor="text1"/>
          <w:sz w:val="20"/>
          <w:szCs w:val="20"/>
          <w:lang w:val="en-US"/>
        </w:rPr>
        <w:t>Munich, Tel Aviv, Chicago, Boston, Toronto, New York, Brussels, Antwerp, The Hague, Orange,</w:t>
      </w:r>
      <w:r w:rsidRPr="002B0840">
        <w:rPr>
          <w:rStyle w:val="wixguard"/>
          <w:rFonts w:ascii="Helvetica" w:hAnsi="Helvetica"/>
          <w:color w:val="000000" w:themeColor="text1"/>
          <w:sz w:val="20"/>
          <w:szCs w:val="20"/>
          <w:bdr w:val="none" w:sz="0" w:space="0" w:color="auto" w:frame="1"/>
          <w:lang w:val="en-US"/>
        </w:rPr>
        <w:t xml:space="preserve"> Lisbon, Madrid, Barcelona, Rome, Verbier and Frankfurt and will collaborate with the Vienna Philharmonic/</w:t>
      </w:r>
      <w:proofErr w:type="spellStart"/>
      <w:r w:rsidRPr="002B0840">
        <w:rPr>
          <w:rStyle w:val="wixguard"/>
          <w:rFonts w:ascii="Helvetica" w:hAnsi="Helvetica"/>
          <w:color w:val="000000" w:themeColor="text1"/>
          <w:sz w:val="20"/>
          <w:szCs w:val="20"/>
          <w:bdr w:val="none" w:sz="0" w:space="0" w:color="auto" w:frame="1"/>
          <w:lang w:val="en-US"/>
        </w:rPr>
        <w:t>Hrůsa</w:t>
      </w:r>
      <w:proofErr w:type="spellEnd"/>
      <w:r w:rsidRPr="002B0840">
        <w:rPr>
          <w:rStyle w:val="wixguard"/>
          <w:rFonts w:ascii="Helvetica" w:hAnsi="Helvetica"/>
          <w:color w:val="000000" w:themeColor="text1"/>
          <w:sz w:val="20"/>
          <w:szCs w:val="20"/>
          <w:bdr w:val="none" w:sz="0" w:space="0" w:color="auto" w:frame="1"/>
          <w:lang w:val="en-US"/>
        </w:rPr>
        <w:t xml:space="preserve"> and London Symphony/Rattle, among others, as well as performances with Renée Fleming. </w:t>
      </w:r>
    </w:p>
    <w:p w14:paraId="2106FAC9" w14:textId="77777777" w:rsidR="002B0840" w:rsidRPr="002B0840" w:rsidRDefault="002B0840" w:rsidP="002B0840">
      <w:pPr>
        <w:pStyle w:val="font8"/>
        <w:spacing w:before="0" w:beforeAutospacing="0" w:after="0" w:afterAutospacing="0"/>
        <w:ind w:left="-567" w:right="-568"/>
        <w:jc w:val="both"/>
        <w:textAlignment w:val="baseline"/>
        <w:rPr>
          <w:rFonts w:ascii="Helvetica" w:hAnsi="Helvetica"/>
          <w:color w:val="000000" w:themeColor="text1"/>
          <w:sz w:val="20"/>
          <w:szCs w:val="20"/>
          <w:lang w:val="en-US"/>
        </w:rPr>
      </w:pPr>
    </w:p>
    <w:p w14:paraId="23CFA46C" w14:textId="40CAB6FF" w:rsidR="002B0840" w:rsidRPr="002B0840" w:rsidRDefault="002B0840" w:rsidP="002B0840">
      <w:pPr>
        <w:pStyle w:val="font8"/>
        <w:spacing w:before="0" w:beforeAutospacing="0" w:after="0" w:afterAutospacing="0"/>
        <w:ind w:left="-567" w:right="-568"/>
        <w:jc w:val="both"/>
        <w:textAlignment w:val="baseline"/>
        <w:rPr>
          <w:rFonts w:ascii="Helvetica" w:hAnsi="Helvetica"/>
          <w:color w:val="000000" w:themeColor="text1"/>
          <w:sz w:val="20"/>
          <w:szCs w:val="20"/>
          <w:lang w:val="en-US"/>
        </w:rPr>
      </w:pPr>
      <w:r w:rsidRPr="002B0840">
        <w:rPr>
          <w:rStyle w:val="color210"/>
          <w:rFonts w:ascii="Helvetica" w:hAnsi="Helvetica"/>
          <w:color w:val="000000" w:themeColor="text1"/>
          <w:sz w:val="20"/>
          <w:szCs w:val="20"/>
          <w:bdr w:val="none" w:sz="0" w:space="0" w:color="auto" w:frame="1"/>
          <w:lang w:val="en-US"/>
        </w:rPr>
        <w:t xml:space="preserve">Musical awards and tributes from around the world have been showered upon Kissin. In 1987 he received the Crystal Prize of the Osaka Symphony Hall for the best performance of the year 1986 (which was his first performance in </w:t>
      </w:r>
      <w:proofErr w:type="gramStart"/>
      <w:r w:rsidRPr="002B0840">
        <w:rPr>
          <w:rStyle w:val="color210"/>
          <w:rFonts w:ascii="Helvetica" w:hAnsi="Helvetica"/>
          <w:color w:val="000000" w:themeColor="text1"/>
          <w:sz w:val="20"/>
          <w:szCs w:val="20"/>
          <w:bdr w:val="none" w:sz="0" w:space="0" w:color="auto" w:frame="1"/>
          <w:lang w:val="en-US"/>
        </w:rPr>
        <w:t>Japan )</w:t>
      </w:r>
      <w:proofErr w:type="gramEnd"/>
      <w:r w:rsidRPr="002B0840">
        <w:rPr>
          <w:rStyle w:val="color210"/>
          <w:rFonts w:ascii="Helvetica" w:hAnsi="Helvetica"/>
          <w:color w:val="000000" w:themeColor="text1"/>
          <w:sz w:val="20"/>
          <w:szCs w:val="20"/>
          <w:bdr w:val="none" w:sz="0" w:space="0" w:color="auto" w:frame="1"/>
          <w:lang w:val="en-US"/>
        </w:rPr>
        <w:t xml:space="preserve">. In 1991 he received the Musician of the Year Prize from the </w:t>
      </w:r>
      <w:proofErr w:type="spellStart"/>
      <w:r w:rsidRPr="002B0840">
        <w:rPr>
          <w:rStyle w:val="color210"/>
          <w:rFonts w:ascii="Helvetica" w:hAnsi="Helvetica"/>
          <w:color w:val="000000" w:themeColor="text1"/>
          <w:sz w:val="20"/>
          <w:szCs w:val="20"/>
          <w:bdr w:val="none" w:sz="0" w:space="0" w:color="auto" w:frame="1"/>
          <w:lang w:val="en-US"/>
        </w:rPr>
        <w:t>Chigiana</w:t>
      </w:r>
      <w:proofErr w:type="spellEnd"/>
      <w:r w:rsidRPr="002B0840">
        <w:rPr>
          <w:rStyle w:val="color210"/>
          <w:rFonts w:ascii="Helvetica" w:hAnsi="Helvetica"/>
          <w:color w:val="000000" w:themeColor="text1"/>
          <w:sz w:val="20"/>
          <w:szCs w:val="20"/>
          <w:bdr w:val="none" w:sz="0" w:space="0" w:color="auto" w:frame="1"/>
          <w:lang w:val="en-US"/>
        </w:rPr>
        <w:t xml:space="preserve"> Academy of Music in Siena, </w:t>
      </w:r>
      <w:proofErr w:type="gramStart"/>
      <w:r w:rsidRPr="002B0840">
        <w:rPr>
          <w:rStyle w:val="color210"/>
          <w:rFonts w:ascii="Helvetica" w:hAnsi="Helvetica"/>
          <w:color w:val="000000" w:themeColor="text1"/>
          <w:sz w:val="20"/>
          <w:szCs w:val="20"/>
          <w:bdr w:val="none" w:sz="0" w:space="0" w:color="auto" w:frame="1"/>
          <w:lang w:val="en-US"/>
        </w:rPr>
        <w:t>Italy .</w:t>
      </w:r>
      <w:proofErr w:type="gramEnd"/>
      <w:r w:rsidRPr="002B0840">
        <w:rPr>
          <w:rStyle w:val="color210"/>
          <w:rFonts w:ascii="Helvetica" w:hAnsi="Helvetica"/>
          <w:color w:val="000000" w:themeColor="text1"/>
          <w:sz w:val="20"/>
          <w:szCs w:val="20"/>
          <w:bdr w:val="none" w:sz="0" w:space="0" w:color="auto" w:frame="1"/>
          <w:lang w:val="en-US"/>
        </w:rPr>
        <w:t xml:space="preserve"> He was special guest at the 1992 Grammy Awards Ceremony, broadcast live to an audience estimated at over one billion, and became Musical America ’s youngest Instrumentalist of the Year in 1995. In 1997 he received the prestigious Triumph Award for his outstanding contribution to Russia’s culture, one of the highest cultural honors to be awarded in the Russian Republic, and again, the youngest-ever awardee. He was the first pianist to be invited to give a recital at the BBC Proms (1997), and, in the 2000 season, was the first concerto soloist ever to be invited to play in the Proms opening concert. In May 2001 Kissin was awarded an Honorary Doctorate of Music by the Manhattan School of Music. In December 2003 in Moscow, he received the Shostakovich Award, one of Russia ’s highest musical honors. In June 2005, he was awarded an Honorary Membership of the Royal Academy of Music in London. He was recently awarded the 2005 Herbert von Karajan Music Prize. </w:t>
      </w:r>
      <w:proofErr w:type="spellStart"/>
      <w:r w:rsidRPr="002B0840">
        <w:rPr>
          <w:rStyle w:val="color210"/>
          <w:rFonts w:ascii="Helvetica" w:hAnsi="Helvetica"/>
          <w:color w:val="000000" w:themeColor="text1"/>
          <w:sz w:val="20"/>
          <w:szCs w:val="20"/>
          <w:bdr w:val="none" w:sz="0" w:space="0" w:color="auto" w:frame="1"/>
          <w:lang w:val="en-US"/>
        </w:rPr>
        <w:t>Evgeny</w:t>
      </w:r>
      <w:proofErr w:type="spellEnd"/>
      <w:r w:rsidRPr="002B0840">
        <w:rPr>
          <w:rStyle w:val="color210"/>
          <w:rFonts w:ascii="Helvetica" w:hAnsi="Helvetica"/>
          <w:color w:val="000000" w:themeColor="text1"/>
          <w:sz w:val="20"/>
          <w:szCs w:val="20"/>
          <w:bdr w:val="none" w:sz="0" w:space="0" w:color="auto" w:frame="1"/>
          <w:lang w:val="en-US"/>
        </w:rPr>
        <w:t xml:space="preserve"> Kissin is Honorary doctor of the Hong Kong University, the Hebrew University in Jerusalem and the Ben Gurion University in Beer Sheba.</w:t>
      </w:r>
    </w:p>
    <w:p w14:paraId="6FE38DEF" w14:textId="77777777" w:rsidR="002B0840" w:rsidRPr="002B0840" w:rsidRDefault="002B0840" w:rsidP="002B0840">
      <w:pPr>
        <w:pStyle w:val="font8"/>
        <w:spacing w:before="0" w:beforeAutospacing="0" w:after="0" w:afterAutospacing="0"/>
        <w:ind w:left="-567" w:right="-568"/>
        <w:jc w:val="both"/>
        <w:textAlignment w:val="baseline"/>
        <w:rPr>
          <w:rFonts w:ascii="Helvetica" w:hAnsi="Helvetica"/>
          <w:color w:val="000000" w:themeColor="text1"/>
          <w:sz w:val="20"/>
          <w:szCs w:val="20"/>
          <w:lang w:val="en-US"/>
        </w:rPr>
      </w:pPr>
    </w:p>
    <w:p w14:paraId="07C90DB4" w14:textId="2DB2D60F" w:rsidR="002B0840" w:rsidRPr="002B0840" w:rsidRDefault="002B0840" w:rsidP="002B0840">
      <w:pPr>
        <w:pStyle w:val="font8"/>
        <w:spacing w:before="0" w:beforeAutospacing="0" w:after="0" w:afterAutospacing="0"/>
        <w:ind w:left="-567" w:right="-568"/>
        <w:jc w:val="both"/>
        <w:textAlignment w:val="baseline"/>
        <w:rPr>
          <w:rStyle w:val="color210"/>
          <w:rFonts w:ascii="Helvetica" w:hAnsi="Helvetica"/>
          <w:color w:val="000000" w:themeColor="text1"/>
          <w:sz w:val="20"/>
          <w:szCs w:val="20"/>
          <w:bdr w:val="none" w:sz="0" w:space="0" w:color="auto" w:frame="1"/>
          <w:lang w:val="en-US"/>
        </w:rPr>
      </w:pPr>
      <w:r w:rsidRPr="002B0840">
        <w:rPr>
          <w:rStyle w:val="color210"/>
          <w:rFonts w:ascii="Helvetica" w:hAnsi="Helvetica"/>
          <w:color w:val="000000" w:themeColor="text1"/>
          <w:sz w:val="20"/>
          <w:szCs w:val="20"/>
          <w:bdr w:val="none" w:sz="0" w:space="0" w:color="auto" w:frame="1"/>
          <w:lang w:val="en-US"/>
        </w:rPr>
        <w:t xml:space="preserve">Mr. Kissin’s recordings have also received numerous awards and accolades, having contributed significantly to the library of masterpieces recorded by the world’s greatest performers. Past awards have included the Edison </w:t>
      </w:r>
      <w:proofErr w:type="spellStart"/>
      <w:r w:rsidRPr="002B0840">
        <w:rPr>
          <w:rStyle w:val="color210"/>
          <w:rFonts w:ascii="Helvetica" w:hAnsi="Helvetica"/>
          <w:color w:val="000000" w:themeColor="text1"/>
          <w:sz w:val="20"/>
          <w:szCs w:val="20"/>
          <w:bdr w:val="none" w:sz="0" w:space="0" w:color="auto" w:frame="1"/>
          <w:lang w:val="en-US"/>
        </w:rPr>
        <w:t>Klassiek</w:t>
      </w:r>
      <w:proofErr w:type="spellEnd"/>
      <w:r w:rsidRPr="002B0840">
        <w:rPr>
          <w:rStyle w:val="color210"/>
          <w:rFonts w:ascii="Helvetica" w:hAnsi="Helvetica"/>
          <w:color w:val="000000" w:themeColor="text1"/>
          <w:sz w:val="20"/>
          <w:szCs w:val="20"/>
          <w:bdr w:val="none" w:sz="0" w:space="0" w:color="auto" w:frame="1"/>
          <w:lang w:val="en-US"/>
        </w:rPr>
        <w:t xml:space="preserve"> in The Netherlands, Grammy awards, and the Diapason d’Or and the Grand Prix of La Nouvelle </w:t>
      </w:r>
      <w:proofErr w:type="spellStart"/>
      <w:r w:rsidRPr="002B0840">
        <w:rPr>
          <w:rStyle w:val="color210"/>
          <w:rFonts w:ascii="Helvetica" w:hAnsi="Helvetica"/>
          <w:color w:val="000000" w:themeColor="text1"/>
          <w:sz w:val="20"/>
          <w:szCs w:val="20"/>
          <w:bdr w:val="none" w:sz="0" w:space="0" w:color="auto" w:frame="1"/>
          <w:lang w:val="en-US"/>
        </w:rPr>
        <w:t>Academie</w:t>
      </w:r>
      <w:proofErr w:type="spellEnd"/>
      <w:r w:rsidRPr="002B0840">
        <w:rPr>
          <w:rStyle w:val="color210"/>
          <w:rFonts w:ascii="Helvetica" w:hAnsi="Helvetica"/>
          <w:color w:val="000000" w:themeColor="text1"/>
          <w:sz w:val="20"/>
          <w:szCs w:val="20"/>
          <w:bdr w:val="none" w:sz="0" w:space="0" w:color="auto" w:frame="1"/>
          <w:lang w:val="en-US"/>
        </w:rPr>
        <w:t xml:space="preserve"> du </w:t>
      </w:r>
      <w:proofErr w:type="spellStart"/>
      <w:r w:rsidRPr="002B0840">
        <w:rPr>
          <w:rStyle w:val="color210"/>
          <w:rFonts w:ascii="Helvetica" w:hAnsi="Helvetica"/>
          <w:color w:val="000000" w:themeColor="text1"/>
          <w:sz w:val="20"/>
          <w:szCs w:val="20"/>
          <w:bdr w:val="none" w:sz="0" w:space="0" w:color="auto" w:frame="1"/>
          <w:lang w:val="en-US"/>
        </w:rPr>
        <w:t>Disque</w:t>
      </w:r>
      <w:proofErr w:type="spellEnd"/>
      <w:r w:rsidRPr="002B0840">
        <w:rPr>
          <w:rStyle w:val="color210"/>
          <w:rFonts w:ascii="Helvetica" w:hAnsi="Helvetica"/>
          <w:color w:val="000000" w:themeColor="text1"/>
          <w:sz w:val="20"/>
          <w:szCs w:val="20"/>
          <w:bdr w:val="none" w:sz="0" w:space="0" w:color="auto" w:frame="1"/>
          <w:lang w:val="en-US"/>
        </w:rPr>
        <w:t xml:space="preserve"> in France.​</w:t>
      </w:r>
      <w:r w:rsidRPr="002B0840">
        <w:rPr>
          <w:rStyle w:val="color210"/>
          <w:rFonts w:ascii="Helvetica" w:hAnsi="Helvetica"/>
          <w:color w:val="000000" w:themeColor="text1"/>
          <w:sz w:val="20"/>
          <w:szCs w:val="20"/>
          <w:bdr w:val="none" w:sz="0" w:space="0" w:color="auto" w:frame="1"/>
          <w:lang w:val="en-US"/>
        </w:rPr>
        <w:t xml:space="preserve"> </w:t>
      </w:r>
    </w:p>
    <w:p w14:paraId="292C2FE7" w14:textId="00C54A2D" w:rsidR="002B0840" w:rsidRPr="002B0840" w:rsidRDefault="002B0840" w:rsidP="002B0840">
      <w:pPr>
        <w:pStyle w:val="font8"/>
        <w:spacing w:before="0" w:beforeAutospacing="0" w:after="0" w:afterAutospacing="0"/>
        <w:ind w:right="-568"/>
        <w:jc w:val="right"/>
        <w:textAlignment w:val="baseline"/>
        <w:rPr>
          <w:rFonts w:ascii="Helvetica" w:hAnsi="Helvetica"/>
          <w:color w:val="000000" w:themeColor="text1"/>
          <w:sz w:val="20"/>
          <w:szCs w:val="20"/>
          <w:u w:val="single"/>
        </w:rPr>
      </w:pPr>
      <w:proofErr w:type="spellStart"/>
      <w:r w:rsidRPr="002B0840">
        <w:rPr>
          <w:rStyle w:val="color210"/>
          <w:rFonts w:ascii="Helvetica" w:hAnsi="Helvetica"/>
          <w:color w:val="000000" w:themeColor="text1"/>
          <w:sz w:val="20"/>
          <w:szCs w:val="20"/>
          <w:u w:val="single"/>
          <w:bdr w:val="none" w:sz="0" w:space="0" w:color="auto" w:frame="1"/>
        </w:rPr>
        <w:t>Season</w:t>
      </w:r>
      <w:proofErr w:type="spellEnd"/>
      <w:r w:rsidRPr="002B0840">
        <w:rPr>
          <w:rStyle w:val="color210"/>
          <w:rFonts w:ascii="Helvetica" w:hAnsi="Helvetica"/>
          <w:color w:val="000000" w:themeColor="text1"/>
          <w:sz w:val="20"/>
          <w:szCs w:val="20"/>
          <w:u w:val="single"/>
          <w:bdr w:val="none" w:sz="0" w:space="0" w:color="auto" w:frame="1"/>
        </w:rPr>
        <w:t xml:space="preserve"> 2022.23</w:t>
      </w:r>
    </w:p>
    <w:sectPr w:rsidR="002B0840" w:rsidRPr="002B0840" w:rsidSect="00111789">
      <w:pgSz w:w="11906" w:h="16838"/>
      <w:pgMar w:top="57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AF"/>
    <w:rsid w:val="00092571"/>
    <w:rsid w:val="00111789"/>
    <w:rsid w:val="002B0840"/>
    <w:rsid w:val="00514E0B"/>
    <w:rsid w:val="00AA43AF"/>
    <w:rsid w:val="00D77801"/>
    <w:rsid w:val="00F07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686"/>
  <w15:chartTrackingRefBased/>
  <w15:docId w15:val="{A5D3F9A0-CC9D-4BBE-821F-9DF07D6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A4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nespaciado">
    <w:name w:val="No Spacing"/>
    <w:uiPriority w:val="1"/>
    <w:qFormat/>
    <w:rsid w:val="00111789"/>
    <w:pPr>
      <w:spacing w:after="0" w:line="240" w:lineRule="auto"/>
    </w:pPr>
    <w:rPr>
      <w:lang w:val="en-GB"/>
    </w:rPr>
  </w:style>
  <w:style w:type="character" w:customStyle="1" w:styleId="color21">
    <w:name w:val="color_21"/>
    <w:basedOn w:val="Fuentedeprrafopredeter"/>
    <w:rsid w:val="00111789"/>
  </w:style>
  <w:style w:type="paragraph" w:customStyle="1" w:styleId="font8">
    <w:name w:val="font8"/>
    <w:basedOn w:val="Normal"/>
    <w:rsid w:val="00111789"/>
    <w:pPr>
      <w:spacing w:before="100" w:beforeAutospacing="1" w:after="100" w:afterAutospacing="1" w:line="240" w:lineRule="auto"/>
    </w:pPr>
    <w:rPr>
      <w:rFonts w:ascii="Times New Roman" w:hAnsi="Times New Roman" w:cs="Times New Roman"/>
      <w:sz w:val="24"/>
      <w:szCs w:val="24"/>
      <w:lang w:eastAsia="es-ES"/>
    </w:rPr>
  </w:style>
  <w:style w:type="character" w:customStyle="1" w:styleId="wixguard">
    <w:name w:val="wixguard"/>
    <w:basedOn w:val="Fuentedeprrafopredeter"/>
    <w:rsid w:val="00111789"/>
  </w:style>
  <w:style w:type="character" w:customStyle="1" w:styleId="color210">
    <w:name w:val="color21"/>
    <w:basedOn w:val="Fuentedeprrafopredeter"/>
    <w:rsid w:val="002B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Garcia Marina</dc:creator>
  <cp:keywords/>
  <dc:description/>
  <cp:lastModifiedBy>Ibermusica Ibermusica</cp:lastModifiedBy>
  <cp:revision>6</cp:revision>
  <dcterms:created xsi:type="dcterms:W3CDTF">2022-01-18T12:48:00Z</dcterms:created>
  <dcterms:modified xsi:type="dcterms:W3CDTF">2022-09-02T09:29:00Z</dcterms:modified>
</cp:coreProperties>
</file>