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A788" w14:textId="77777777" w:rsidR="00583F3D" w:rsidRDefault="00583F3D" w:rsidP="0070033A">
      <w:pPr>
        <w:jc w:val="center"/>
      </w:pPr>
      <w:r>
        <w:rPr>
          <w:noProof/>
          <w:lang w:eastAsia="es-ES"/>
        </w:rPr>
        <w:drawing>
          <wp:inline distT="0" distB="0" distL="0" distR="0" wp14:anchorId="3198368D" wp14:editId="37718A00">
            <wp:extent cx="1533333" cy="105714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AFC93" w14:textId="77777777" w:rsidR="00583F3D" w:rsidRPr="0070033A" w:rsidRDefault="00583F3D" w:rsidP="00583F3D">
      <w:pPr>
        <w:rPr>
          <w:b/>
        </w:rPr>
      </w:pPr>
      <w:r w:rsidRPr="0070033A">
        <w:rPr>
          <w:b/>
        </w:rPr>
        <w:t>Josep Vicent</w:t>
      </w:r>
    </w:p>
    <w:p w14:paraId="30B86A05" w14:textId="77777777" w:rsidR="0070033A" w:rsidRPr="0070033A" w:rsidRDefault="0070033A" w:rsidP="00583F3D">
      <w:pPr>
        <w:rPr>
          <w:b/>
        </w:rPr>
      </w:pPr>
      <w:r w:rsidRPr="0070033A">
        <w:rPr>
          <w:b/>
        </w:rPr>
        <w:t>Director</w:t>
      </w:r>
    </w:p>
    <w:p w14:paraId="18020AA0" w14:textId="4B69D8D0" w:rsidR="009B61DE" w:rsidRPr="009B61DE" w:rsidRDefault="00E01136" w:rsidP="009B61DE">
      <w:pPr>
        <w:jc w:val="both"/>
        <w:rPr>
          <w:lang w:val="es-ES_tradnl"/>
        </w:rPr>
      </w:pPr>
      <w:r>
        <w:rPr>
          <w:lang w:val="es-ES_tradnl"/>
        </w:rPr>
        <w:t xml:space="preserve">Nominado por la </w:t>
      </w:r>
      <w:r w:rsidR="009B61DE" w:rsidRPr="009B61DE">
        <w:rPr>
          <w:lang w:val="es-ES_tradnl"/>
        </w:rPr>
        <w:t xml:space="preserve">Academia de los </w:t>
      </w:r>
      <w:proofErr w:type="spellStart"/>
      <w:r w:rsidR="009B61DE" w:rsidRPr="009B61DE">
        <w:rPr>
          <w:lang w:val="es-ES_tradnl"/>
        </w:rPr>
        <w:t>Latin</w:t>
      </w:r>
      <w:proofErr w:type="spellEnd"/>
      <w:r w:rsidR="009B61DE" w:rsidRPr="009B61DE">
        <w:rPr>
          <w:lang w:val="es-ES_tradnl"/>
        </w:rPr>
        <w:t xml:space="preserve"> </w:t>
      </w:r>
      <w:r w:rsidR="009B61DE" w:rsidRPr="009B61DE">
        <w:t xml:space="preserve">GRAMMY® </w:t>
      </w:r>
      <w:r w:rsidR="009B61DE" w:rsidRPr="009B61DE">
        <w:rPr>
          <w:lang w:val="es-ES_tradnl"/>
        </w:rPr>
        <w:t xml:space="preserve">a mejor álbum instrumental del año con el disco ‘Ritmo. </w:t>
      </w:r>
      <w:proofErr w:type="spellStart"/>
      <w:r w:rsidR="009B61DE" w:rsidRPr="009B61DE">
        <w:rPr>
          <w:lang w:val="es-ES_tradnl"/>
        </w:rPr>
        <w:t>Chick</w:t>
      </w:r>
      <w:proofErr w:type="spellEnd"/>
      <w:r w:rsidR="009B61DE" w:rsidRPr="009B61DE">
        <w:rPr>
          <w:lang w:val="es-ES_tradnl"/>
        </w:rPr>
        <w:t xml:space="preserve"> Corea </w:t>
      </w:r>
      <w:proofErr w:type="spellStart"/>
      <w:r w:rsidR="009B61DE" w:rsidRPr="009B61DE">
        <w:rPr>
          <w:lang w:val="es-ES_tradnl"/>
        </w:rPr>
        <w:t>Symphony</w:t>
      </w:r>
      <w:proofErr w:type="spellEnd"/>
      <w:r w:rsidR="009B61DE" w:rsidRPr="009B61DE">
        <w:rPr>
          <w:lang w:val="es-ES_tradnl"/>
        </w:rPr>
        <w:t xml:space="preserve"> Tribute'</w:t>
      </w:r>
      <w:r>
        <w:rPr>
          <w:lang w:val="es-ES_tradnl"/>
        </w:rPr>
        <w:t xml:space="preserve"> con la ADDA Simfònica.</w:t>
      </w:r>
    </w:p>
    <w:p w14:paraId="2DC81AC2" w14:textId="79BBB9F4" w:rsidR="0070033A" w:rsidRPr="0070033A" w:rsidRDefault="0070033A" w:rsidP="009B61DE">
      <w:pPr>
        <w:jc w:val="both"/>
        <w:rPr>
          <w:lang w:val="es-ES_tradnl"/>
        </w:rPr>
      </w:pPr>
      <w:r w:rsidRPr="0070033A">
        <w:rPr>
          <w:lang w:val="es-ES_tradnl"/>
        </w:rPr>
        <w:t xml:space="preserve">Josep Vicent ha estado al frente de algunos de los conjuntos sinfónicos más prestigiosos de España y del mundo: London </w:t>
      </w:r>
      <w:proofErr w:type="spellStart"/>
      <w:r w:rsidRPr="0070033A">
        <w:rPr>
          <w:lang w:val="es-ES_tradnl"/>
        </w:rPr>
        <w:t>Symphony</w:t>
      </w:r>
      <w:proofErr w:type="spellEnd"/>
      <w:r w:rsidRPr="0070033A">
        <w:rPr>
          <w:lang w:val="es-ES_tradnl"/>
        </w:rPr>
        <w:t xml:space="preserve"> </w:t>
      </w:r>
      <w:proofErr w:type="spellStart"/>
      <w:r w:rsidRPr="0070033A">
        <w:rPr>
          <w:lang w:val="es-ES_tradnl"/>
        </w:rPr>
        <w:t>Orchestra</w:t>
      </w:r>
      <w:proofErr w:type="spellEnd"/>
      <w:r w:rsidRPr="0070033A">
        <w:rPr>
          <w:lang w:val="es-ES_tradnl"/>
        </w:rPr>
        <w:t xml:space="preserve">, Teatro </w:t>
      </w:r>
      <w:proofErr w:type="spellStart"/>
      <w:r w:rsidRPr="0070033A">
        <w:rPr>
          <w:lang w:val="es-ES_tradnl"/>
        </w:rPr>
        <w:t>Mariinsky</w:t>
      </w:r>
      <w:proofErr w:type="spellEnd"/>
      <w:r w:rsidRPr="0070033A">
        <w:rPr>
          <w:lang w:val="es-ES_tradnl"/>
        </w:rPr>
        <w:t xml:space="preserve">, Filarmónica de San Petersburgo, </w:t>
      </w:r>
      <w:proofErr w:type="spellStart"/>
      <w:r w:rsidRPr="0070033A">
        <w:rPr>
          <w:lang w:val="es-ES_tradnl"/>
        </w:rPr>
        <w:t>Slovenian</w:t>
      </w:r>
      <w:proofErr w:type="spellEnd"/>
      <w:r w:rsidRPr="0070033A">
        <w:rPr>
          <w:lang w:val="es-ES_tradnl"/>
        </w:rPr>
        <w:t xml:space="preserve"> </w:t>
      </w:r>
      <w:proofErr w:type="spellStart"/>
      <w:r w:rsidRPr="0070033A">
        <w:rPr>
          <w:lang w:val="es-ES_tradnl"/>
        </w:rPr>
        <w:t>Philharmonic</w:t>
      </w:r>
      <w:proofErr w:type="spellEnd"/>
      <w:r w:rsidRPr="0070033A">
        <w:rPr>
          <w:lang w:val="es-ES_tradnl"/>
        </w:rPr>
        <w:t xml:space="preserve">, Filarmónica de Rotterdam, Orquesta de Cámara de París, Royal </w:t>
      </w:r>
      <w:proofErr w:type="spellStart"/>
      <w:r w:rsidRPr="0070033A">
        <w:rPr>
          <w:lang w:val="es-ES_tradnl"/>
        </w:rPr>
        <w:t>Philharmonic</w:t>
      </w:r>
      <w:proofErr w:type="spellEnd"/>
      <w:r w:rsidRPr="0070033A">
        <w:rPr>
          <w:lang w:val="es-ES_tradnl"/>
        </w:rPr>
        <w:t xml:space="preserve">, </w:t>
      </w:r>
      <w:proofErr w:type="spellStart"/>
      <w:r w:rsidRPr="0070033A">
        <w:rPr>
          <w:lang w:val="es-ES_tradnl"/>
        </w:rPr>
        <w:t>Residentie</w:t>
      </w:r>
      <w:proofErr w:type="spellEnd"/>
      <w:r w:rsidRPr="0070033A">
        <w:rPr>
          <w:lang w:val="es-ES_tradnl"/>
        </w:rPr>
        <w:t xml:space="preserve"> </w:t>
      </w:r>
      <w:proofErr w:type="spellStart"/>
      <w:r w:rsidRPr="0070033A">
        <w:rPr>
          <w:lang w:val="es-ES_tradnl"/>
        </w:rPr>
        <w:t>Orkest</w:t>
      </w:r>
      <w:proofErr w:type="spellEnd"/>
      <w:r w:rsidRPr="0070033A">
        <w:rPr>
          <w:lang w:val="es-ES_tradnl"/>
        </w:rPr>
        <w:t xml:space="preserve"> La Haya, Radio de Holanda, Royal Liverpool </w:t>
      </w:r>
      <w:proofErr w:type="spellStart"/>
      <w:r w:rsidRPr="0070033A">
        <w:rPr>
          <w:lang w:val="es-ES_tradnl"/>
        </w:rPr>
        <w:t>Philharmonic</w:t>
      </w:r>
      <w:proofErr w:type="spellEnd"/>
      <w:r w:rsidRPr="0070033A">
        <w:rPr>
          <w:lang w:val="es-ES_tradnl"/>
        </w:rPr>
        <w:t xml:space="preserve">, Orquesta de Kiev, </w:t>
      </w:r>
      <w:proofErr w:type="spellStart"/>
      <w:r w:rsidRPr="0070033A">
        <w:rPr>
          <w:lang w:val="es-ES_tradnl"/>
        </w:rPr>
        <w:t>Gewandhaus</w:t>
      </w:r>
      <w:proofErr w:type="spellEnd"/>
      <w:r w:rsidRPr="0070033A">
        <w:rPr>
          <w:lang w:val="es-ES_tradnl"/>
        </w:rPr>
        <w:t xml:space="preserve"> Leipzig, Orquesta del Teatro Real, New </w:t>
      </w:r>
      <w:proofErr w:type="spellStart"/>
      <w:r w:rsidRPr="0070033A">
        <w:rPr>
          <w:lang w:val="es-ES_tradnl"/>
        </w:rPr>
        <w:t>World</w:t>
      </w:r>
      <w:proofErr w:type="spellEnd"/>
      <w:r w:rsidRPr="0070033A">
        <w:rPr>
          <w:lang w:val="es-ES_tradnl"/>
        </w:rPr>
        <w:t xml:space="preserve"> </w:t>
      </w:r>
      <w:proofErr w:type="spellStart"/>
      <w:r w:rsidRPr="0070033A">
        <w:rPr>
          <w:lang w:val="es-ES_tradnl"/>
        </w:rPr>
        <w:t>Symphony</w:t>
      </w:r>
      <w:proofErr w:type="spellEnd"/>
      <w:r w:rsidRPr="0070033A">
        <w:rPr>
          <w:lang w:val="es-ES_tradnl"/>
        </w:rPr>
        <w:t xml:space="preserve"> Miami, Orquesta Nacional de España, Orquesta Sinfónica de Barcelona y Nacional de Cataluña, Sinfónicas de Milán, Valencia, Palau de Les </w:t>
      </w:r>
      <w:proofErr w:type="spellStart"/>
      <w:r w:rsidRPr="0070033A">
        <w:rPr>
          <w:lang w:val="es-ES_tradnl"/>
        </w:rPr>
        <w:t>Arts</w:t>
      </w:r>
      <w:proofErr w:type="spellEnd"/>
      <w:r w:rsidRPr="0070033A">
        <w:rPr>
          <w:lang w:val="es-ES_tradnl"/>
        </w:rPr>
        <w:t xml:space="preserve">, Radio Televisión Española, Durban, </w:t>
      </w:r>
      <w:proofErr w:type="spellStart"/>
      <w:r w:rsidRPr="0070033A">
        <w:rPr>
          <w:lang w:val="es-ES_tradnl"/>
        </w:rPr>
        <w:t>Auvergne</w:t>
      </w:r>
      <w:proofErr w:type="spellEnd"/>
      <w:r w:rsidRPr="0070033A">
        <w:rPr>
          <w:lang w:val="es-ES_tradnl"/>
        </w:rPr>
        <w:t xml:space="preserve">, Sichuan, </w:t>
      </w:r>
      <w:proofErr w:type="spellStart"/>
      <w:r w:rsidRPr="0070033A">
        <w:rPr>
          <w:lang w:val="es-ES_tradnl"/>
        </w:rPr>
        <w:t>Sinfonietta</w:t>
      </w:r>
      <w:proofErr w:type="spellEnd"/>
      <w:r w:rsidRPr="0070033A">
        <w:rPr>
          <w:lang w:val="es-ES_tradnl"/>
        </w:rPr>
        <w:t xml:space="preserve"> Cracovia, ONB, Swiss </w:t>
      </w:r>
      <w:proofErr w:type="spellStart"/>
      <w:r w:rsidRPr="0070033A">
        <w:rPr>
          <w:lang w:val="es-ES_tradnl"/>
        </w:rPr>
        <w:t>Argovian</w:t>
      </w:r>
      <w:proofErr w:type="spellEnd"/>
      <w:r w:rsidRPr="0070033A">
        <w:rPr>
          <w:lang w:val="es-ES_tradnl"/>
        </w:rPr>
        <w:t xml:space="preserve"> </w:t>
      </w:r>
      <w:proofErr w:type="spellStart"/>
      <w:r w:rsidRPr="0070033A">
        <w:rPr>
          <w:lang w:val="es-ES_tradnl"/>
        </w:rPr>
        <w:t>Philharmonic</w:t>
      </w:r>
      <w:proofErr w:type="spellEnd"/>
      <w:r w:rsidRPr="0070033A">
        <w:rPr>
          <w:lang w:val="es-ES_tradnl"/>
        </w:rPr>
        <w:t>, y las Sinfónicas Nacionales de Bélgica, Chile, Uruguay y Brasil, entre otras.</w:t>
      </w:r>
    </w:p>
    <w:p w14:paraId="70B74F41" w14:textId="77777777" w:rsidR="0070033A" w:rsidRPr="0070033A" w:rsidRDefault="0070033A" w:rsidP="009B61DE">
      <w:pPr>
        <w:jc w:val="both"/>
        <w:rPr>
          <w:lang w:val="es-ES_tradnl"/>
        </w:rPr>
      </w:pPr>
      <w:r w:rsidRPr="0070033A">
        <w:rPr>
          <w:lang w:val="es-ES_tradnl"/>
        </w:rPr>
        <w:t xml:space="preserve">Desde 2015/16 Josep Vicent es Director Artístico y Musical del ADDA y Director Titular de ADDA Simfònica Alicante. También fue director principal de la Orquesta Sinfónica de las Islas Baleares y de </w:t>
      </w:r>
      <w:proofErr w:type="spellStart"/>
      <w:r w:rsidRPr="0070033A">
        <w:rPr>
          <w:lang w:val="es-ES_tradnl"/>
        </w:rPr>
        <w:t>Jeunesses</w:t>
      </w:r>
      <w:proofErr w:type="spellEnd"/>
      <w:r w:rsidRPr="0070033A">
        <w:rPr>
          <w:lang w:val="es-ES_tradnl"/>
        </w:rPr>
        <w:t xml:space="preserve"> Musicales </w:t>
      </w:r>
      <w:proofErr w:type="spellStart"/>
      <w:r w:rsidRPr="0070033A">
        <w:rPr>
          <w:lang w:val="es-ES_tradnl"/>
        </w:rPr>
        <w:t>World</w:t>
      </w:r>
      <w:proofErr w:type="spellEnd"/>
      <w:r w:rsidRPr="0070033A">
        <w:rPr>
          <w:lang w:val="es-ES_tradnl"/>
        </w:rPr>
        <w:t xml:space="preserve"> </w:t>
      </w:r>
      <w:proofErr w:type="spellStart"/>
      <w:r w:rsidRPr="0070033A">
        <w:rPr>
          <w:lang w:val="es-ES_tradnl"/>
        </w:rPr>
        <w:t>Orchestra</w:t>
      </w:r>
      <w:proofErr w:type="spellEnd"/>
      <w:r w:rsidRPr="0070033A">
        <w:rPr>
          <w:lang w:val="es-ES_tradnl"/>
        </w:rPr>
        <w:t xml:space="preserve"> (</w:t>
      </w:r>
      <w:proofErr w:type="spellStart"/>
      <w:r w:rsidRPr="0070033A">
        <w:rPr>
          <w:lang w:val="es-ES_tradnl"/>
        </w:rPr>
        <w:t>The</w:t>
      </w:r>
      <w:proofErr w:type="spellEnd"/>
      <w:r w:rsidRPr="0070033A">
        <w:rPr>
          <w:lang w:val="es-ES_tradnl"/>
        </w:rPr>
        <w:t xml:space="preserve"> </w:t>
      </w:r>
      <w:proofErr w:type="spellStart"/>
      <w:r w:rsidRPr="0070033A">
        <w:rPr>
          <w:lang w:val="es-ES_tradnl"/>
        </w:rPr>
        <w:t>World</w:t>
      </w:r>
      <w:proofErr w:type="spellEnd"/>
      <w:r w:rsidRPr="0070033A">
        <w:rPr>
          <w:lang w:val="es-ES_tradnl"/>
        </w:rPr>
        <w:t xml:space="preserve"> </w:t>
      </w:r>
      <w:proofErr w:type="spellStart"/>
      <w:r w:rsidRPr="0070033A">
        <w:rPr>
          <w:lang w:val="es-ES_tradnl"/>
        </w:rPr>
        <w:t>Orchestra</w:t>
      </w:r>
      <w:proofErr w:type="spellEnd"/>
      <w:r w:rsidRPr="0070033A">
        <w:rPr>
          <w:lang w:val="es-ES_tradnl"/>
        </w:rPr>
        <w:t xml:space="preserve">) desde 2005 a 2015, con quienes realizó quince giras en cuatro continentes. En las últimas temporadas ha debutado con la Filarmónica de Buenos Aires, la WDR Funkhausorchester, la Ópera de </w:t>
      </w:r>
      <w:proofErr w:type="spellStart"/>
      <w:r w:rsidRPr="0070033A">
        <w:rPr>
          <w:lang w:val="es-ES_tradnl"/>
        </w:rPr>
        <w:t>Rouen</w:t>
      </w:r>
      <w:proofErr w:type="spellEnd"/>
      <w:r w:rsidRPr="0070033A">
        <w:rPr>
          <w:lang w:val="es-ES_tradnl"/>
        </w:rPr>
        <w:t xml:space="preserve">, la </w:t>
      </w:r>
      <w:proofErr w:type="spellStart"/>
      <w:r w:rsidRPr="0070033A">
        <w:rPr>
          <w:lang w:val="es-ES_tradnl"/>
        </w:rPr>
        <w:t>Orchestre</w:t>
      </w:r>
      <w:proofErr w:type="spellEnd"/>
      <w:r w:rsidRPr="0070033A">
        <w:rPr>
          <w:lang w:val="es-ES_tradnl"/>
        </w:rPr>
        <w:t xml:space="preserve"> </w:t>
      </w:r>
      <w:proofErr w:type="spellStart"/>
      <w:r w:rsidRPr="0070033A">
        <w:rPr>
          <w:lang w:val="es-ES_tradnl"/>
        </w:rPr>
        <w:t>National</w:t>
      </w:r>
      <w:proofErr w:type="spellEnd"/>
      <w:r w:rsidRPr="0070033A">
        <w:rPr>
          <w:lang w:val="es-ES_tradnl"/>
        </w:rPr>
        <w:t xml:space="preserve"> de Lille y la OSPA en el concierto de los Premios Princesa de Asturias.</w:t>
      </w:r>
    </w:p>
    <w:p w14:paraId="43685518" w14:textId="77777777" w:rsidR="0070033A" w:rsidRPr="0070033A" w:rsidRDefault="0070033A" w:rsidP="009B61DE">
      <w:pPr>
        <w:jc w:val="both"/>
        <w:rPr>
          <w:lang w:val="es-ES_tradnl"/>
        </w:rPr>
      </w:pPr>
      <w:r w:rsidRPr="0070033A">
        <w:rPr>
          <w:lang w:val="es-ES_tradnl"/>
        </w:rPr>
        <w:t xml:space="preserve">Pionero en la exploración de nuevos formatos y públicos para la música clásica, dirige producciones operísticas en el Teatro Real de Madrid, Teatre Royal de La </w:t>
      </w:r>
      <w:proofErr w:type="spellStart"/>
      <w:r w:rsidRPr="0070033A">
        <w:rPr>
          <w:lang w:val="es-ES_tradnl"/>
        </w:rPr>
        <w:t>Monnaie</w:t>
      </w:r>
      <w:proofErr w:type="spellEnd"/>
      <w:r w:rsidRPr="0070033A">
        <w:rPr>
          <w:lang w:val="es-ES_tradnl"/>
        </w:rPr>
        <w:t xml:space="preserve">, Teatro del Liceo de Barcelona, Opera de Leipzig, el Festival de Peralada o el Teatro de la Maestranza de Sevilla entre otros. Trabaja como director musical con la aclamada formación operística/teatral “La Fura del Baus” desde 2014. Con amplia trayectoria en la música contemporánea, ha estrenado cientos de obras de creación, y ha sido Director Artístico del Xenakis Festival, del Festival </w:t>
      </w:r>
      <w:proofErr w:type="spellStart"/>
      <w:r w:rsidRPr="0070033A">
        <w:rPr>
          <w:lang w:val="es-ES_tradnl"/>
        </w:rPr>
        <w:t>Nits</w:t>
      </w:r>
      <w:proofErr w:type="spellEnd"/>
      <w:r w:rsidRPr="0070033A">
        <w:rPr>
          <w:lang w:val="es-ES_tradnl"/>
        </w:rPr>
        <w:t xml:space="preserve"> de la </w:t>
      </w:r>
      <w:proofErr w:type="spellStart"/>
      <w:r w:rsidRPr="0070033A">
        <w:rPr>
          <w:lang w:val="es-ES_tradnl"/>
        </w:rPr>
        <w:t>Mediterrània</w:t>
      </w:r>
      <w:proofErr w:type="spellEnd"/>
      <w:r w:rsidRPr="0070033A">
        <w:rPr>
          <w:lang w:val="es-ES_tradnl"/>
        </w:rPr>
        <w:t xml:space="preserve"> y del internacionalmente aclamado </w:t>
      </w:r>
      <w:proofErr w:type="spellStart"/>
      <w:r w:rsidRPr="0070033A">
        <w:rPr>
          <w:lang w:val="es-ES_tradnl"/>
        </w:rPr>
        <w:t>Amsterdam</w:t>
      </w:r>
      <w:proofErr w:type="spellEnd"/>
      <w:r w:rsidRPr="0070033A">
        <w:rPr>
          <w:lang w:val="es-ES_tradnl"/>
        </w:rPr>
        <w:t xml:space="preserve"> </w:t>
      </w:r>
      <w:proofErr w:type="spellStart"/>
      <w:r w:rsidRPr="0070033A">
        <w:rPr>
          <w:lang w:val="es-ES_tradnl"/>
        </w:rPr>
        <w:t>Percussion</w:t>
      </w:r>
      <w:proofErr w:type="spellEnd"/>
      <w:r w:rsidRPr="0070033A">
        <w:rPr>
          <w:lang w:val="es-ES_tradnl"/>
        </w:rPr>
        <w:t xml:space="preserve"> </w:t>
      </w:r>
      <w:proofErr w:type="spellStart"/>
      <w:r w:rsidRPr="0070033A">
        <w:rPr>
          <w:lang w:val="es-ES_tradnl"/>
        </w:rPr>
        <w:t>Group</w:t>
      </w:r>
      <w:proofErr w:type="spellEnd"/>
      <w:r w:rsidRPr="0070033A">
        <w:rPr>
          <w:lang w:val="es-ES_tradnl"/>
        </w:rPr>
        <w:t xml:space="preserve">. Galardonado con el Premio de Interpretación de Juventudes Musicales Internacional, el Premio de las Artes “Ciudad de Valencia” 2013 y el Premio “Óscar Esplá” Ciudad de Alicante, fue asistente del maestro Alberto </w:t>
      </w:r>
      <w:proofErr w:type="spellStart"/>
      <w:r w:rsidRPr="0070033A">
        <w:rPr>
          <w:lang w:val="es-ES_tradnl"/>
        </w:rPr>
        <w:t>Zedda</w:t>
      </w:r>
      <w:proofErr w:type="spellEnd"/>
      <w:r w:rsidRPr="0070033A">
        <w:rPr>
          <w:lang w:val="es-ES_tradnl"/>
        </w:rPr>
        <w:t>. Josep es Embajador Internacional designado por D. Federico Mayor Zaragoza para la Fundación Cultura de Paz.</w:t>
      </w:r>
    </w:p>
    <w:p w14:paraId="14954387" w14:textId="77777777" w:rsidR="0070033A" w:rsidRPr="0070033A" w:rsidRDefault="0070033A" w:rsidP="009B61DE">
      <w:pPr>
        <w:jc w:val="both"/>
        <w:rPr>
          <w:lang w:val="es-ES_tradnl"/>
        </w:rPr>
      </w:pPr>
      <w:r w:rsidRPr="0070033A">
        <w:rPr>
          <w:lang w:val="es-ES_tradnl"/>
        </w:rPr>
        <w:t xml:space="preserve">Josep Vicent colabora con solistas como Maria João Pires, Hermanas Labèque, </w:t>
      </w:r>
      <w:proofErr w:type="spellStart"/>
      <w:r w:rsidRPr="0070033A">
        <w:rPr>
          <w:lang w:val="es-ES_tradnl"/>
        </w:rPr>
        <w:t>Zukerman</w:t>
      </w:r>
      <w:proofErr w:type="spellEnd"/>
      <w:r w:rsidRPr="0070033A">
        <w:rPr>
          <w:lang w:val="es-ES_tradnl"/>
        </w:rPr>
        <w:t xml:space="preserve">, Paquito </w:t>
      </w:r>
      <w:proofErr w:type="spellStart"/>
      <w:r w:rsidRPr="0070033A">
        <w:rPr>
          <w:lang w:val="es-ES_tradnl"/>
        </w:rPr>
        <w:t>D’Rivera</w:t>
      </w:r>
      <w:proofErr w:type="spellEnd"/>
      <w:r w:rsidRPr="0070033A">
        <w:rPr>
          <w:lang w:val="es-ES_tradnl"/>
        </w:rPr>
        <w:t xml:space="preserve">, Miura, Ramón Vargas, </w:t>
      </w:r>
      <w:proofErr w:type="spellStart"/>
      <w:r w:rsidRPr="0070033A">
        <w:rPr>
          <w:lang w:val="es-ES_tradnl"/>
        </w:rPr>
        <w:t>Iréne</w:t>
      </w:r>
      <w:proofErr w:type="spellEnd"/>
      <w:r w:rsidRPr="0070033A">
        <w:rPr>
          <w:lang w:val="es-ES_tradnl"/>
        </w:rPr>
        <w:t xml:space="preserve"> </w:t>
      </w:r>
      <w:proofErr w:type="spellStart"/>
      <w:r w:rsidRPr="0070033A">
        <w:rPr>
          <w:lang w:val="es-ES_tradnl"/>
        </w:rPr>
        <w:t>Theorin</w:t>
      </w:r>
      <w:proofErr w:type="spellEnd"/>
      <w:r w:rsidRPr="0070033A">
        <w:rPr>
          <w:lang w:val="es-ES_tradnl"/>
        </w:rPr>
        <w:t xml:space="preserve">…actuando en los Festivales y salas más prestigiosas del mundo: </w:t>
      </w:r>
      <w:proofErr w:type="spellStart"/>
      <w:r w:rsidRPr="0070033A">
        <w:rPr>
          <w:lang w:val="es-ES_tradnl"/>
        </w:rPr>
        <w:t>Concertgebouw</w:t>
      </w:r>
      <w:proofErr w:type="spellEnd"/>
      <w:r w:rsidRPr="0070033A">
        <w:rPr>
          <w:lang w:val="es-ES_tradnl"/>
        </w:rPr>
        <w:t xml:space="preserve"> de Ámsterdam, Berlín </w:t>
      </w:r>
      <w:proofErr w:type="spellStart"/>
      <w:r w:rsidRPr="0070033A">
        <w:rPr>
          <w:lang w:val="es-ES_tradnl"/>
        </w:rPr>
        <w:t>Philharmonie</w:t>
      </w:r>
      <w:proofErr w:type="spellEnd"/>
      <w:r w:rsidRPr="0070033A">
        <w:rPr>
          <w:lang w:val="es-ES_tradnl"/>
        </w:rPr>
        <w:t xml:space="preserve">, Teatro Colón, Royal Albert Hall, </w:t>
      </w:r>
      <w:proofErr w:type="spellStart"/>
      <w:r w:rsidRPr="0070033A">
        <w:rPr>
          <w:lang w:val="es-ES_tradnl"/>
        </w:rPr>
        <w:t>Bozar</w:t>
      </w:r>
      <w:proofErr w:type="spellEnd"/>
      <w:r w:rsidRPr="0070033A">
        <w:rPr>
          <w:lang w:val="es-ES_tradnl"/>
        </w:rPr>
        <w:t xml:space="preserve"> de Bruselas, Carnegie Hall de Nueva York… Su amplia discografía se encuentra en Warner Classics, Aria Classics, Etcétera Records, Verso, Ensayo, Columna Música o Deutsche </w:t>
      </w:r>
      <w:proofErr w:type="spellStart"/>
      <w:r w:rsidRPr="0070033A">
        <w:rPr>
          <w:lang w:val="es-ES_tradnl"/>
        </w:rPr>
        <w:t>Grammophone</w:t>
      </w:r>
      <w:proofErr w:type="spellEnd"/>
      <w:r w:rsidRPr="0070033A">
        <w:rPr>
          <w:lang w:val="es-ES_tradnl"/>
        </w:rPr>
        <w:t>.</w:t>
      </w:r>
    </w:p>
    <w:p w14:paraId="3D4C424C" w14:textId="77777777" w:rsidR="0070033A" w:rsidRPr="0070033A" w:rsidRDefault="0070033A" w:rsidP="00583F3D">
      <w:pPr>
        <w:rPr>
          <w:sz w:val="20"/>
        </w:rPr>
      </w:pPr>
      <w:r>
        <w:rPr>
          <w:sz w:val="20"/>
        </w:rPr>
        <w:t>Temporada 2023/24</w:t>
      </w:r>
      <w:r w:rsidRPr="0070033A">
        <w:rPr>
          <w:sz w:val="20"/>
        </w:rPr>
        <w:t>. Prohibida su edición. www.ibermusica-artists.es.</w:t>
      </w:r>
    </w:p>
    <w:sectPr w:rsidR="0070033A" w:rsidRPr="0070033A" w:rsidSect="009B61DE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F3D"/>
    <w:rsid w:val="00583F3D"/>
    <w:rsid w:val="0070033A"/>
    <w:rsid w:val="009B61DE"/>
    <w:rsid w:val="00D06ADC"/>
    <w:rsid w:val="00E0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666A"/>
  <w15:docId w15:val="{070C22A2-6BBE-4DD2-B681-35B41767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Èlia Tell</dc:creator>
  <cp:lastModifiedBy>Lourdes Guillen</cp:lastModifiedBy>
  <cp:revision>3</cp:revision>
  <dcterms:created xsi:type="dcterms:W3CDTF">2023-09-14T10:36:00Z</dcterms:created>
  <dcterms:modified xsi:type="dcterms:W3CDTF">2023-10-23T11:02:00Z</dcterms:modified>
</cp:coreProperties>
</file>