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A40C" w14:textId="7AEED96C" w:rsidR="004D232D" w:rsidRPr="008033E6" w:rsidRDefault="004D232D" w:rsidP="004D232D">
      <w:pPr>
        <w:jc w:val="center"/>
        <w:rPr>
          <w:rFonts w:ascii="Arial" w:hAnsi="Arial" w:cs="Arial"/>
          <w:sz w:val="40"/>
          <w:szCs w:val="40"/>
          <w:lang w:val="en-GB"/>
        </w:rPr>
      </w:pPr>
      <w:r w:rsidRPr="008033E6">
        <w:rPr>
          <w:rFonts w:ascii="Helvetica" w:hAnsi="Helvetica"/>
          <w:b/>
          <w:bCs/>
          <w:lang w:val="en-GB"/>
        </w:rPr>
        <w:drawing>
          <wp:anchor distT="57150" distB="57150" distL="57150" distR="57150" simplePos="0" relativeHeight="251659264" behindDoc="0" locked="0" layoutInCell="1" allowOverlap="1" wp14:anchorId="381807E2" wp14:editId="0CF3487D">
            <wp:simplePos x="0" y="0"/>
            <wp:positionH relativeFrom="column">
              <wp:posOffset>2103755</wp:posOffset>
            </wp:positionH>
            <wp:positionV relativeFrom="line">
              <wp:posOffset>0</wp:posOffset>
            </wp:positionV>
            <wp:extent cx="1532080" cy="1045656"/>
            <wp:effectExtent l="0" t="0" r="0" b="0"/>
            <wp:wrapThrough wrapText="bothSides" distL="57150" distR="57150">
              <wp:wrapPolygon edited="1">
                <wp:start x="0" y="0"/>
                <wp:lineTo x="0" y="13200"/>
                <wp:lineTo x="995" y="13371"/>
                <wp:lineTo x="702" y="13457"/>
                <wp:lineTo x="761" y="16714"/>
                <wp:lineTo x="995" y="16886"/>
                <wp:lineTo x="0" y="16714"/>
                <wp:lineTo x="351" y="16543"/>
                <wp:lineTo x="293" y="13371"/>
                <wp:lineTo x="0" y="13200"/>
                <wp:lineTo x="0" y="0"/>
                <wp:lineTo x="1346" y="0"/>
                <wp:lineTo x="1346" y="13200"/>
                <wp:lineTo x="1990" y="13267"/>
                <wp:lineTo x="2400" y="13457"/>
                <wp:lineTo x="1990" y="13457"/>
                <wp:lineTo x="2576" y="15171"/>
                <wp:lineTo x="1990" y="15086"/>
                <wp:lineTo x="1990" y="16629"/>
                <wp:lineTo x="2868" y="16457"/>
                <wp:lineTo x="2985" y="15771"/>
                <wp:lineTo x="2751" y="15171"/>
                <wp:lineTo x="2576" y="15171"/>
                <wp:lineTo x="1990" y="13457"/>
                <wp:lineTo x="2049" y="14914"/>
                <wp:lineTo x="2868" y="14657"/>
                <wp:lineTo x="2810" y="13629"/>
                <wp:lineTo x="2400" y="13457"/>
                <wp:lineTo x="1990" y="13267"/>
                <wp:lineTo x="2985" y="13371"/>
                <wp:lineTo x="3337" y="14057"/>
                <wp:lineTo x="3161" y="14829"/>
                <wp:lineTo x="2985" y="15086"/>
                <wp:lineTo x="3395" y="15514"/>
                <wp:lineTo x="3278" y="16457"/>
                <wp:lineTo x="2927" y="16800"/>
                <wp:lineTo x="1346" y="16714"/>
                <wp:lineTo x="1639" y="16629"/>
                <wp:lineTo x="1580" y="13371"/>
                <wp:lineTo x="1346" y="13200"/>
                <wp:lineTo x="1346" y="0"/>
                <wp:lineTo x="3688" y="0"/>
                <wp:lineTo x="3688" y="13200"/>
                <wp:lineTo x="5502" y="13200"/>
                <wp:lineTo x="5444" y="13800"/>
                <wp:lineTo x="5268" y="13457"/>
                <wp:lineTo x="4332" y="13457"/>
                <wp:lineTo x="4332" y="14829"/>
                <wp:lineTo x="5210" y="14657"/>
                <wp:lineTo x="5327" y="14314"/>
                <wp:lineTo x="5268" y="15514"/>
                <wp:lineTo x="5093" y="15086"/>
                <wp:lineTo x="4332" y="15086"/>
                <wp:lineTo x="4390" y="16629"/>
                <wp:lineTo x="5444" y="16457"/>
                <wp:lineTo x="5678" y="15943"/>
                <wp:lineTo x="5502" y="16800"/>
                <wp:lineTo x="3688" y="16714"/>
                <wp:lineTo x="4039" y="16543"/>
                <wp:lineTo x="3980" y="13371"/>
                <wp:lineTo x="3688" y="13200"/>
                <wp:lineTo x="3688" y="0"/>
                <wp:lineTo x="5854" y="0"/>
                <wp:lineTo x="5854" y="13200"/>
                <wp:lineTo x="6498" y="13272"/>
                <wp:lineTo x="7024" y="13543"/>
                <wp:lineTo x="6498" y="13457"/>
                <wp:lineTo x="6498" y="15000"/>
                <wp:lineTo x="7141" y="14743"/>
                <wp:lineTo x="7141" y="13629"/>
                <wp:lineTo x="7024" y="13543"/>
                <wp:lineTo x="6498" y="13272"/>
                <wp:lineTo x="7376" y="13371"/>
                <wp:lineTo x="7668" y="13886"/>
                <wp:lineTo x="7551" y="14743"/>
                <wp:lineTo x="7141" y="15257"/>
                <wp:lineTo x="7961" y="16714"/>
                <wp:lineTo x="8546" y="16543"/>
                <wp:lineTo x="8429" y="13371"/>
                <wp:lineTo x="8195" y="13200"/>
                <wp:lineTo x="8956" y="13371"/>
                <wp:lineTo x="9776" y="15943"/>
                <wp:lineTo x="10595" y="13200"/>
                <wp:lineTo x="11180" y="13286"/>
                <wp:lineTo x="10888" y="13543"/>
                <wp:lineTo x="11005" y="16714"/>
                <wp:lineTo x="11180" y="16800"/>
                <wp:lineTo x="10244" y="16714"/>
                <wp:lineTo x="10537" y="16629"/>
                <wp:lineTo x="10478" y="14143"/>
                <wp:lineTo x="9600" y="16714"/>
                <wp:lineTo x="9424" y="16198"/>
                <wp:lineTo x="9424" y="18171"/>
                <wp:lineTo x="9541" y="18943"/>
                <wp:lineTo x="10185" y="19114"/>
                <wp:lineTo x="9541" y="19114"/>
                <wp:lineTo x="9659" y="21343"/>
                <wp:lineTo x="10127" y="21514"/>
                <wp:lineTo x="9483" y="21343"/>
                <wp:lineTo x="9424" y="19114"/>
                <wp:lineTo x="9190" y="19029"/>
                <wp:lineTo x="9424" y="18943"/>
                <wp:lineTo x="9424" y="18171"/>
                <wp:lineTo x="9424" y="16198"/>
                <wp:lineTo x="8663" y="13971"/>
                <wp:lineTo x="8780" y="16714"/>
                <wp:lineTo x="9015" y="16886"/>
                <wp:lineTo x="8137" y="16743"/>
                <wp:lineTo x="8137" y="18943"/>
                <wp:lineTo x="8254" y="19457"/>
                <wp:lineTo x="8663" y="18943"/>
                <wp:lineTo x="8898" y="19029"/>
                <wp:lineTo x="8312" y="19629"/>
                <wp:lineTo x="8078" y="21514"/>
                <wp:lineTo x="8137" y="18943"/>
                <wp:lineTo x="8137" y="16743"/>
                <wp:lineTo x="7434" y="16629"/>
                <wp:lineTo x="6790" y="15171"/>
                <wp:lineTo x="6498" y="15171"/>
                <wp:lineTo x="6615" y="16714"/>
                <wp:lineTo x="6790" y="16800"/>
                <wp:lineTo x="6498" y="16773"/>
                <wp:lineTo x="6498" y="18943"/>
                <wp:lineTo x="7259" y="19114"/>
                <wp:lineTo x="7493" y="19629"/>
                <wp:lineTo x="7376" y="21514"/>
                <wp:lineTo x="7317" y="21171"/>
                <wp:lineTo x="6790" y="21600"/>
                <wp:lineTo x="6088" y="21257"/>
                <wp:lineTo x="6088" y="20314"/>
                <wp:lineTo x="6498" y="19971"/>
                <wp:lineTo x="7141" y="20033"/>
                <wp:lineTo x="7141" y="20229"/>
                <wp:lineTo x="6205" y="20314"/>
                <wp:lineTo x="6205" y="21171"/>
                <wp:lineTo x="6849" y="21429"/>
                <wp:lineTo x="7376" y="20829"/>
                <wp:lineTo x="7376" y="20229"/>
                <wp:lineTo x="7141" y="20229"/>
                <wp:lineTo x="7141" y="20033"/>
                <wp:lineTo x="7376" y="20057"/>
                <wp:lineTo x="7200" y="19286"/>
                <wp:lineTo x="6146" y="19114"/>
                <wp:lineTo x="6498" y="18943"/>
                <wp:lineTo x="6498" y="16773"/>
                <wp:lineTo x="5854" y="16714"/>
                <wp:lineTo x="6146" y="16629"/>
                <wp:lineTo x="6088" y="13371"/>
                <wp:lineTo x="5854" y="13200"/>
                <wp:lineTo x="5854" y="0"/>
                <wp:lineTo x="10478" y="0"/>
                <wp:lineTo x="12117" y="343"/>
                <wp:lineTo x="13405" y="1543"/>
                <wp:lineTo x="14283" y="3257"/>
                <wp:lineTo x="14576" y="4714"/>
                <wp:lineTo x="14576" y="13114"/>
                <wp:lineTo x="15278" y="13371"/>
                <wp:lineTo x="15395" y="13200"/>
                <wp:lineTo x="15337" y="14314"/>
                <wp:lineTo x="14985" y="13457"/>
                <wp:lineTo x="14341" y="13543"/>
                <wp:lineTo x="14341" y="14314"/>
                <wp:lineTo x="15454" y="15343"/>
                <wp:lineTo x="15395" y="16543"/>
                <wp:lineTo x="15102" y="16886"/>
                <wp:lineTo x="14693" y="16886"/>
                <wp:lineTo x="14693" y="18943"/>
                <wp:lineTo x="15512" y="19200"/>
                <wp:lineTo x="14517" y="19286"/>
                <wp:lineTo x="14576" y="19971"/>
                <wp:lineTo x="15512" y="20486"/>
                <wp:lineTo x="15454" y="21343"/>
                <wp:lineTo x="14634" y="21514"/>
                <wp:lineTo x="14283" y="21086"/>
                <wp:lineTo x="15102" y="21429"/>
                <wp:lineTo x="15454" y="21086"/>
                <wp:lineTo x="15337" y="20486"/>
                <wp:lineTo x="14341" y="19886"/>
                <wp:lineTo x="14459" y="19114"/>
                <wp:lineTo x="14693" y="18943"/>
                <wp:lineTo x="14693" y="16886"/>
                <wp:lineTo x="13990" y="16886"/>
                <wp:lineTo x="14049" y="15771"/>
                <wp:lineTo x="14400" y="16629"/>
                <wp:lineTo x="15102" y="16543"/>
                <wp:lineTo x="15102" y="15686"/>
                <wp:lineTo x="14049" y="14571"/>
                <wp:lineTo x="14107" y="13457"/>
                <wp:lineTo x="14576" y="13114"/>
                <wp:lineTo x="14576" y="4714"/>
                <wp:lineTo x="14459" y="7114"/>
                <wp:lineTo x="13756" y="9086"/>
                <wp:lineTo x="12702" y="10335"/>
                <wp:lineTo x="12702" y="12429"/>
                <wp:lineTo x="12995" y="12514"/>
                <wp:lineTo x="12585" y="13286"/>
                <wp:lineTo x="12702" y="12429"/>
                <wp:lineTo x="12702" y="10335"/>
                <wp:lineTo x="12527" y="10543"/>
                <wp:lineTo x="11473" y="11057"/>
                <wp:lineTo x="11356" y="11045"/>
                <wp:lineTo x="11356" y="13200"/>
                <wp:lineTo x="12293" y="13286"/>
                <wp:lineTo x="12000" y="13457"/>
                <wp:lineTo x="12117" y="16457"/>
                <wp:lineTo x="12761" y="16629"/>
                <wp:lineTo x="13229" y="16286"/>
                <wp:lineTo x="13229" y="13371"/>
                <wp:lineTo x="12995" y="13200"/>
                <wp:lineTo x="13815" y="13371"/>
                <wp:lineTo x="13522" y="13457"/>
                <wp:lineTo x="13346" y="16457"/>
                <wp:lineTo x="13171" y="16640"/>
                <wp:lineTo x="13171" y="18171"/>
                <wp:lineTo x="13288" y="18943"/>
                <wp:lineTo x="13932" y="19114"/>
                <wp:lineTo x="13288" y="19114"/>
                <wp:lineTo x="13405" y="21343"/>
                <wp:lineTo x="13932" y="21514"/>
                <wp:lineTo x="13346" y="21429"/>
                <wp:lineTo x="13171" y="21086"/>
                <wp:lineTo x="13171" y="19114"/>
                <wp:lineTo x="12937" y="18943"/>
                <wp:lineTo x="13171" y="18943"/>
                <wp:lineTo x="13171" y="18171"/>
                <wp:lineTo x="13171" y="16640"/>
                <wp:lineTo x="12937" y="16886"/>
                <wp:lineTo x="11941" y="16714"/>
                <wp:lineTo x="11707" y="16027"/>
                <wp:lineTo x="11707" y="18943"/>
                <wp:lineTo x="12527" y="19200"/>
                <wp:lineTo x="11532" y="19286"/>
                <wp:lineTo x="11590" y="19971"/>
                <wp:lineTo x="12527" y="20486"/>
                <wp:lineTo x="12468" y="21343"/>
                <wp:lineTo x="11649" y="21514"/>
                <wp:lineTo x="11298" y="21086"/>
                <wp:lineTo x="12117" y="21429"/>
                <wp:lineTo x="12468" y="21086"/>
                <wp:lineTo x="12351" y="20486"/>
                <wp:lineTo x="11415" y="19971"/>
                <wp:lineTo x="11473" y="19114"/>
                <wp:lineTo x="11707" y="18943"/>
                <wp:lineTo x="11707" y="16027"/>
                <wp:lineTo x="11649" y="15857"/>
                <wp:lineTo x="11590" y="13371"/>
                <wp:lineTo x="11356" y="13200"/>
                <wp:lineTo x="11356" y="11045"/>
                <wp:lineTo x="9659" y="10886"/>
                <wp:lineTo x="8312" y="9771"/>
                <wp:lineTo x="7376" y="8057"/>
                <wp:lineTo x="7024" y="6343"/>
                <wp:lineTo x="7141" y="3943"/>
                <wp:lineTo x="7902" y="1971"/>
                <wp:lineTo x="9073" y="600"/>
                <wp:lineTo x="10478" y="0"/>
                <wp:lineTo x="15746" y="0"/>
                <wp:lineTo x="15746" y="13200"/>
                <wp:lineTo x="16683" y="13371"/>
                <wp:lineTo x="16390" y="13457"/>
                <wp:lineTo x="16449" y="16714"/>
                <wp:lineTo x="16683" y="16886"/>
                <wp:lineTo x="15746" y="16714"/>
                <wp:lineTo x="16039" y="16543"/>
                <wp:lineTo x="15980" y="13371"/>
                <wp:lineTo x="15746" y="13200"/>
                <wp:lineTo x="15746" y="0"/>
                <wp:lineTo x="17971" y="0"/>
                <wp:lineTo x="17971" y="13114"/>
                <wp:lineTo x="18849" y="13286"/>
                <wp:lineTo x="18966" y="13200"/>
                <wp:lineTo x="18907" y="14143"/>
                <wp:lineTo x="18439" y="13371"/>
                <wp:lineTo x="17678" y="13543"/>
                <wp:lineTo x="17327" y="14486"/>
                <wp:lineTo x="17444" y="16114"/>
                <wp:lineTo x="18088" y="16714"/>
                <wp:lineTo x="18790" y="16371"/>
                <wp:lineTo x="19024" y="15943"/>
                <wp:lineTo x="18556" y="16800"/>
                <wp:lineTo x="17444" y="16714"/>
                <wp:lineTo x="16976" y="15771"/>
                <wp:lineTo x="17034" y="14143"/>
                <wp:lineTo x="17620" y="13286"/>
                <wp:lineTo x="17971" y="13114"/>
                <wp:lineTo x="17971" y="0"/>
                <wp:lineTo x="20312" y="0"/>
                <wp:lineTo x="20312" y="13114"/>
                <wp:lineTo x="21307" y="16629"/>
                <wp:lineTo x="21600" y="16886"/>
                <wp:lineTo x="20663" y="16714"/>
                <wp:lineTo x="20898" y="16629"/>
                <wp:lineTo x="20663" y="15600"/>
                <wp:lineTo x="19727" y="15686"/>
                <wp:lineTo x="19610" y="16714"/>
                <wp:lineTo x="19785" y="16800"/>
                <wp:lineTo x="19259" y="16714"/>
                <wp:lineTo x="20254" y="13312"/>
                <wp:lineTo x="20254" y="14143"/>
                <wp:lineTo x="19844" y="15429"/>
                <wp:lineTo x="20605" y="15257"/>
                <wp:lineTo x="20254" y="14143"/>
                <wp:lineTo x="20254" y="13312"/>
                <wp:lineTo x="20312" y="13114"/>
                <wp:lineTo x="20312" y="0"/>
                <wp:lineTo x="0" y="0"/>
              </wp:wrapPolygon>
            </wp:wrapThrough>
            <wp:docPr id="1073741825" name="officeArt object" descr="image1.tif"/>
            <wp:cNvGraphicFramePr/>
            <a:graphic xmlns:a="http://schemas.openxmlformats.org/drawingml/2006/main">
              <a:graphicData uri="http://schemas.openxmlformats.org/drawingml/2006/picture">
                <pic:pic xmlns:pic="http://schemas.openxmlformats.org/drawingml/2006/picture">
                  <pic:nvPicPr>
                    <pic:cNvPr id="1073741825" name="image1.tif" descr="image1.tif"/>
                    <pic:cNvPicPr>
                      <a:picLocks noChangeAspect="1"/>
                    </pic:cNvPicPr>
                  </pic:nvPicPr>
                  <pic:blipFill>
                    <a:blip r:embed="rId4"/>
                    <a:stretch>
                      <a:fillRect/>
                    </a:stretch>
                  </pic:blipFill>
                  <pic:spPr>
                    <a:xfrm>
                      <a:off x="0" y="0"/>
                      <a:ext cx="1532080" cy="1045656"/>
                    </a:xfrm>
                    <a:prstGeom prst="rect">
                      <a:avLst/>
                    </a:prstGeom>
                    <a:ln w="12700" cap="flat">
                      <a:noFill/>
                      <a:miter lim="400000"/>
                    </a:ln>
                    <a:effectLst/>
                  </pic:spPr>
                </pic:pic>
              </a:graphicData>
            </a:graphic>
          </wp:anchor>
        </w:drawing>
      </w:r>
    </w:p>
    <w:p w14:paraId="0312F540" w14:textId="77777777" w:rsidR="004D232D" w:rsidRPr="008033E6" w:rsidRDefault="004D232D" w:rsidP="00A84D60">
      <w:pPr>
        <w:rPr>
          <w:rFonts w:ascii="Arial" w:hAnsi="Arial" w:cs="Arial"/>
          <w:sz w:val="40"/>
          <w:szCs w:val="40"/>
          <w:lang w:val="en-GB"/>
        </w:rPr>
      </w:pPr>
    </w:p>
    <w:p w14:paraId="762EC2AA" w14:textId="77777777" w:rsidR="004D232D" w:rsidRPr="008033E6" w:rsidRDefault="004D232D" w:rsidP="00A84D60">
      <w:pPr>
        <w:rPr>
          <w:rFonts w:ascii="Arial" w:hAnsi="Arial" w:cs="Arial"/>
          <w:sz w:val="40"/>
          <w:szCs w:val="40"/>
          <w:lang w:val="en-GB"/>
        </w:rPr>
      </w:pPr>
    </w:p>
    <w:p w14:paraId="0AAA535B" w14:textId="77777777" w:rsidR="004D232D" w:rsidRPr="008033E6" w:rsidRDefault="004D232D" w:rsidP="00A84D60">
      <w:pPr>
        <w:rPr>
          <w:rFonts w:ascii="Arial" w:hAnsi="Arial" w:cs="Arial"/>
          <w:sz w:val="40"/>
          <w:szCs w:val="40"/>
          <w:lang w:val="en-GB"/>
        </w:rPr>
      </w:pPr>
    </w:p>
    <w:p w14:paraId="6AE2C6A2" w14:textId="77777777" w:rsidR="004D232D" w:rsidRPr="008033E6" w:rsidRDefault="004D232D" w:rsidP="00A84D60">
      <w:pPr>
        <w:rPr>
          <w:rFonts w:ascii="Arial" w:hAnsi="Arial" w:cs="Arial"/>
          <w:sz w:val="40"/>
          <w:szCs w:val="40"/>
          <w:lang w:val="en-GB"/>
        </w:rPr>
      </w:pPr>
    </w:p>
    <w:p w14:paraId="5DF6065B" w14:textId="434C8DA5" w:rsidR="00A84D60" w:rsidRPr="008033E6" w:rsidRDefault="00A84D60" w:rsidP="00A84D60">
      <w:pPr>
        <w:rPr>
          <w:rFonts w:ascii="Arial" w:hAnsi="Arial" w:cs="Arial"/>
          <w:sz w:val="40"/>
          <w:szCs w:val="40"/>
          <w:lang w:val="en-GB"/>
        </w:rPr>
      </w:pPr>
      <w:r w:rsidRPr="008033E6">
        <w:rPr>
          <w:rFonts w:ascii="Arial" w:hAnsi="Arial" w:cs="Arial"/>
          <w:sz w:val="40"/>
          <w:szCs w:val="40"/>
          <w:lang w:val="en-GB"/>
        </w:rPr>
        <w:t>Javier Perianes</w:t>
      </w:r>
    </w:p>
    <w:p w14:paraId="7C96A29A" w14:textId="12AE41BE" w:rsidR="00A84D60" w:rsidRPr="008033E6" w:rsidRDefault="00A84D60" w:rsidP="00A84D60">
      <w:pPr>
        <w:rPr>
          <w:rFonts w:ascii="Arial" w:hAnsi="Arial" w:cs="Arial"/>
          <w:sz w:val="34"/>
          <w:szCs w:val="34"/>
          <w:lang w:val="en-GB"/>
        </w:rPr>
      </w:pPr>
      <w:r w:rsidRPr="008033E6">
        <w:rPr>
          <w:rFonts w:ascii="Arial" w:hAnsi="Arial" w:cs="Arial"/>
          <w:sz w:val="34"/>
          <w:szCs w:val="34"/>
          <w:lang w:val="en-GB"/>
        </w:rPr>
        <w:t>Piano</w:t>
      </w:r>
    </w:p>
    <w:p w14:paraId="3849F673" w14:textId="77777777" w:rsidR="00A84D60" w:rsidRPr="008033E6" w:rsidRDefault="00A84D60" w:rsidP="00A84D60">
      <w:pPr>
        <w:rPr>
          <w:sz w:val="21"/>
          <w:szCs w:val="21"/>
          <w:lang w:val="en-GB"/>
        </w:rPr>
      </w:pPr>
    </w:p>
    <w:p w14:paraId="7B2C0B56" w14:textId="77777777" w:rsidR="008033E6" w:rsidRPr="008033E6" w:rsidRDefault="008033E6" w:rsidP="008033E6">
      <w:pPr>
        <w:jc w:val="both"/>
        <w:rPr>
          <w:sz w:val="21"/>
          <w:szCs w:val="21"/>
          <w:lang w:val="en-GB"/>
        </w:rPr>
      </w:pPr>
      <w:r w:rsidRPr="008033E6">
        <w:rPr>
          <w:sz w:val="21"/>
          <w:szCs w:val="21"/>
          <w:lang w:val="en-GB"/>
        </w:rPr>
        <w:t xml:space="preserve">Javier Perianes' international career has led him to perform in the most prestigious concert halls, collaborating with some of the world's most prominent orchestras and renowned conductors such as Daniel Barenboim, Charles Dutoit, Zubin Mehta, Gustavo Dudamel, Klaus Mäkelä, Gianandrea Noseda, Gustavo Gimeno, Santtu-Matias </w:t>
      </w:r>
      <w:proofErr w:type="spellStart"/>
      <w:r w:rsidRPr="008033E6">
        <w:rPr>
          <w:sz w:val="21"/>
          <w:szCs w:val="21"/>
          <w:lang w:val="en-GB"/>
        </w:rPr>
        <w:t>Rouvali</w:t>
      </w:r>
      <w:proofErr w:type="spellEnd"/>
      <w:r w:rsidRPr="008033E6">
        <w:rPr>
          <w:sz w:val="21"/>
          <w:szCs w:val="21"/>
          <w:lang w:val="en-GB"/>
        </w:rPr>
        <w:t xml:space="preserve">, Simone Young, Vladimir </w:t>
      </w:r>
      <w:proofErr w:type="spellStart"/>
      <w:r w:rsidRPr="008033E6">
        <w:rPr>
          <w:sz w:val="21"/>
          <w:szCs w:val="21"/>
          <w:lang w:val="en-GB"/>
        </w:rPr>
        <w:t>Jurowski</w:t>
      </w:r>
      <w:proofErr w:type="spellEnd"/>
      <w:r w:rsidRPr="008033E6">
        <w:rPr>
          <w:sz w:val="21"/>
          <w:szCs w:val="21"/>
          <w:lang w:val="en-GB"/>
        </w:rPr>
        <w:t>, and François-Xavier Roth.</w:t>
      </w:r>
    </w:p>
    <w:p w14:paraId="63BBCDC3" w14:textId="77777777" w:rsidR="008033E6" w:rsidRPr="008033E6" w:rsidRDefault="008033E6" w:rsidP="008033E6">
      <w:pPr>
        <w:jc w:val="both"/>
        <w:rPr>
          <w:sz w:val="21"/>
          <w:szCs w:val="21"/>
          <w:lang w:val="en-GB"/>
        </w:rPr>
      </w:pPr>
    </w:p>
    <w:p w14:paraId="36D1A4DB" w14:textId="77777777" w:rsidR="008033E6" w:rsidRPr="008033E6" w:rsidRDefault="008033E6" w:rsidP="008033E6">
      <w:pPr>
        <w:jc w:val="both"/>
        <w:rPr>
          <w:sz w:val="21"/>
          <w:szCs w:val="21"/>
          <w:lang w:val="en-GB"/>
        </w:rPr>
      </w:pPr>
      <w:r w:rsidRPr="008033E6">
        <w:rPr>
          <w:sz w:val="21"/>
          <w:szCs w:val="21"/>
          <w:lang w:val="en-GB"/>
        </w:rPr>
        <w:t xml:space="preserve">The 2023/24 season brings collaborations with orchestras such as the Philadelphia Orchestra, Montreal Symphony Orchestra, London Philharmonic Orchestra, Toronto Symphony Orchestra, Royal </w:t>
      </w:r>
      <w:proofErr w:type="spellStart"/>
      <w:r w:rsidRPr="008033E6">
        <w:rPr>
          <w:sz w:val="21"/>
          <w:szCs w:val="21"/>
          <w:lang w:val="en-GB"/>
        </w:rPr>
        <w:t>Concertgebouworkest</w:t>
      </w:r>
      <w:proofErr w:type="spellEnd"/>
      <w:r w:rsidRPr="008033E6">
        <w:rPr>
          <w:sz w:val="21"/>
          <w:szCs w:val="21"/>
          <w:lang w:val="en-GB"/>
        </w:rPr>
        <w:t xml:space="preserve">, Spanish National Orchestra, Brussels Philharmonic, NDR Radio </w:t>
      </w:r>
      <w:proofErr w:type="spellStart"/>
      <w:r w:rsidRPr="008033E6">
        <w:rPr>
          <w:sz w:val="21"/>
          <w:szCs w:val="21"/>
          <w:lang w:val="en-GB"/>
        </w:rPr>
        <w:t>Philharmonie</w:t>
      </w:r>
      <w:proofErr w:type="spellEnd"/>
      <w:r w:rsidRPr="008033E6">
        <w:rPr>
          <w:sz w:val="21"/>
          <w:szCs w:val="21"/>
          <w:lang w:val="en-GB"/>
        </w:rPr>
        <w:t>, Iceland Symphony Orchestra, Norrkoping Symphony Orchestra, and Bern Symphony Orchestra. He will also perform as a conductor from the piano with the Paris Chamber Orchestra, City of Granada Orchestra, Franz Liszt Chamber Orchestra, and the Principality of Asturias Symphony Orchestra. Perianes' Beethoven cycle with the Sydney Symphony Orchestra continues in the summer of 2024 with Beethoven's Piano Concerto No. 1.</w:t>
      </w:r>
    </w:p>
    <w:p w14:paraId="23AE386E" w14:textId="77777777" w:rsidR="008033E6" w:rsidRPr="008033E6" w:rsidRDefault="008033E6" w:rsidP="008033E6">
      <w:pPr>
        <w:jc w:val="both"/>
        <w:rPr>
          <w:sz w:val="21"/>
          <w:szCs w:val="21"/>
          <w:lang w:val="en-GB"/>
        </w:rPr>
      </w:pPr>
    </w:p>
    <w:p w14:paraId="6DB7A9C0" w14:textId="77777777" w:rsidR="008033E6" w:rsidRPr="008033E6" w:rsidRDefault="008033E6" w:rsidP="008033E6">
      <w:pPr>
        <w:jc w:val="both"/>
        <w:rPr>
          <w:sz w:val="21"/>
          <w:szCs w:val="21"/>
          <w:lang w:val="en-GB"/>
        </w:rPr>
      </w:pPr>
      <w:r w:rsidRPr="008033E6">
        <w:rPr>
          <w:sz w:val="21"/>
          <w:szCs w:val="21"/>
          <w:lang w:val="en-GB"/>
        </w:rPr>
        <w:t>Perianes regularly gives recitals worldwide, with performances this season in Bilbao, Frankfurt, Córdoba, Regensburg, Canary Islands Festival, San Francisco, Montreal, and Vancouver. A natural and passionate chamber musician, he frequently collaborates with violist Tabea Zimmermann and the Quiroga Quartet. This season, Perianes and Zimmermann embark on a tour of Boulez Saal, SPOT Groningen, and the Heidelberg Festival.</w:t>
      </w:r>
    </w:p>
    <w:p w14:paraId="39F82A21" w14:textId="77777777" w:rsidR="008033E6" w:rsidRPr="008033E6" w:rsidRDefault="008033E6" w:rsidP="008033E6">
      <w:pPr>
        <w:jc w:val="both"/>
        <w:rPr>
          <w:sz w:val="21"/>
          <w:szCs w:val="21"/>
          <w:lang w:val="en-GB"/>
        </w:rPr>
      </w:pPr>
    </w:p>
    <w:p w14:paraId="007505BD" w14:textId="77777777" w:rsidR="008033E6" w:rsidRPr="008033E6" w:rsidRDefault="008033E6" w:rsidP="008033E6">
      <w:pPr>
        <w:jc w:val="both"/>
        <w:rPr>
          <w:sz w:val="21"/>
          <w:szCs w:val="21"/>
          <w:lang w:val="en-GB"/>
        </w:rPr>
      </w:pPr>
      <w:r w:rsidRPr="008033E6">
        <w:rPr>
          <w:sz w:val="21"/>
          <w:szCs w:val="21"/>
          <w:lang w:val="en-GB"/>
        </w:rPr>
        <w:t xml:space="preserve">Throughout his career, he has delivered outstanding performances alongside the Vienna Philharmonic, Leipzig Gewandhaus Orchestra, and the symphony orchestras of Chicago, Boston, San Francisco, Washington's National Symphony Orchestra, Yomiuri Nippon Symphony Orchestra, and Danish National Symphony Orchestra, as well as the philharmonic orchestras of Oslo, London, New York, Los Angeles, and the Czech Republic, the Orchestre de Paris, Cleveland Orchestra, Orchestre </w:t>
      </w:r>
      <w:proofErr w:type="spellStart"/>
      <w:r w:rsidRPr="008033E6">
        <w:rPr>
          <w:sz w:val="21"/>
          <w:szCs w:val="21"/>
          <w:lang w:val="en-GB"/>
        </w:rPr>
        <w:t>Symphonique</w:t>
      </w:r>
      <w:proofErr w:type="spellEnd"/>
      <w:r w:rsidRPr="008033E6">
        <w:rPr>
          <w:sz w:val="21"/>
          <w:szCs w:val="21"/>
          <w:lang w:val="en-GB"/>
        </w:rPr>
        <w:t xml:space="preserve"> de Montréal, and the </w:t>
      </w:r>
      <w:proofErr w:type="spellStart"/>
      <w:r w:rsidRPr="008033E6">
        <w:rPr>
          <w:sz w:val="21"/>
          <w:szCs w:val="21"/>
          <w:lang w:val="en-GB"/>
        </w:rPr>
        <w:t>Philharmonia</w:t>
      </w:r>
      <w:proofErr w:type="spellEnd"/>
      <w:r w:rsidRPr="008033E6">
        <w:rPr>
          <w:sz w:val="21"/>
          <w:szCs w:val="21"/>
          <w:lang w:val="en-GB"/>
        </w:rPr>
        <w:t xml:space="preserve"> Orchestra, along with the Swedish and Norwegian Radio Orchestras, Mahler Chamber Orchestra, and Budapest Festival Orchestra.</w:t>
      </w:r>
    </w:p>
    <w:p w14:paraId="2469DDA8" w14:textId="77777777" w:rsidR="008033E6" w:rsidRPr="008033E6" w:rsidRDefault="008033E6" w:rsidP="008033E6">
      <w:pPr>
        <w:jc w:val="both"/>
        <w:rPr>
          <w:sz w:val="21"/>
          <w:szCs w:val="21"/>
          <w:lang w:val="en-GB"/>
        </w:rPr>
      </w:pPr>
    </w:p>
    <w:p w14:paraId="3F241854" w14:textId="77777777" w:rsidR="008033E6" w:rsidRDefault="008033E6" w:rsidP="008033E6">
      <w:pPr>
        <w:jc w:val="both"/>
        <w:rPr>
          <w:sz w:val="21"/>
          <w:szCs w:val="21"/>
          <w:lang w:val="en-GB"/>
        </w:rPr>
      </w:pPr>
      <w:r w:rsidRPr="008033E6">
        <w:rPr>
          <w:sz w:val="21"/>
          <w:szCs w:val="21"/>
          <w:lang w:val="en-GB"/>
        </w:rPr>
        <w:t xml:space="preserve">In 2012, Perianes was </w:t>
      </w:r>
      <w:proofErr w:type="spellStart"/>
      <w:r w:rsidRPr="008033E6">
        <w:rPr>
          <w:sz w:val="21"/>
          <w:szCs w:val="21"/>
          <w:lang w:val="en-GB"/>
        </w:rPr>
        <w:t>honored</w:t>
      </w:r>
      <w:proofErr w:type="spellEnd"/>
      <w:r w:rsidRPr="008033E6">
        <w:rPr>
          <w:sz w:val="21"/>
          <w:szCs w:val="21"/>
          <w:lang w:val="en-GB"/>
        </w:rPr>
        <w:t xml:space="preserve"> with the National Music Award by the Ministry of Culture of Spain, and he was named Artist of the Year at the International Classical Music Awards (ICMA) in 2019.</w:t>
      </w:r>
    </w:p>
    <w:p w14:paraId="59CDAAD3" w14:textId="77777777" w:rsidR="008033E6" w:rsidRDefault="008033E6" w:rsidP="008033E6">
      <w:pPr>
        <w:jc w:val="both"/>
        <w:rPr>
          <w:sz w:val="21"/>
          <w:szCs w:val="21"/>
          <w:lang w:val="en-GB"/>
        </w:rPr>
      </w:pPr>
    </w:p>
    <w:p w14:paraId="371CD8C9" w14:textId="77777777" w:rsidR="008033E6" w:rsidRDefault="008033E6" w:rsidP="008033E6">
      <w:pPr>
        <w:jc w:val="both"/>
        <w:rPr>
          <w:rFonts w:ascii="Arial" w:hAnsi="Arial" w:cs="Arial"/>
          <w:color w:val="595959" w:themeColor="text1" w:themeTint="A6"/>
          <w:sz w:val="20"/>
          <w:szCs w:val="20"/>
        </w:rPr>
      </w:pPr>
      <w:r w:rsidRPr="00636384">
        <w:rPr>
          <w:rFonts w:ascii="Arial" w:hAnsi="Arial" w:cs="Arial"/>
          <w:color w:val="595959" w:themeColor="text1" w:themeTint="A6"/>
          <w:sz w:val="20"/>
          <w:szCs w:val="20"/>
        </w:rPr>
        <w:t xml:space="preserve">2023/24 </w:t>
      </w:r>
      <w:proofErr w:type="spellStart"/>
      <w:r w:rsidRPr="00636384">
        <w:rPr>
          <w:rFonts w:ascii="Arial" w:hAnsi="Arial" w:cs="Arial"/>
          <w:color w:val="595959" w:themeColor="text1" w:themeTint="A6"/>
          <w:sz w:val="20"/>
          <w:szCs w:val="20"/>
        </w:rPr>
        <w:t>season</w:t>
      </w:r>
      <w:proofErr w:type="spellEnd"/>
      <w:r w:rsidRPr="00636384">
        <w:rPr>
          <w:rFonts w:ascii="Arial" w:hAnsi="Arial" w:cs="Arial"/>
          <w:color w:val="595959" w:themeColor="text1" w:themeTint="A6"/>
          <w:sz w:val="20"/>
          <w:szCs w:val="20"/>
        </w:rPr>
        <w:t xml:space="preserve"> </w:t>
      </w:r>
      <w:proofErr w:type="spellStart"/>
      <w:r w:rsidRPr="00636384">
        <w:rPr>
          <w:rFonts w:ascii="Arial" w:hAnsi="Arial" w:cs="Arial"/>
          <w:color w:val="595959" w:themeColor="text1" w:themeTint="A6"/>
          <w:sz w:val="20"/>
          <w:szCs w:val="20"/>
        </w:rPr>
        <w:t>only</w:t>
      </w:r>
      <w:proofErr w:type="spellEnd"/>
      <w:r w:rsidRPr="00636384">
        <w:rPr>
          <w:rFonts w:ascii="Arial" w:hAnsi="Arial" w:cs="Arial"/>
          <w:color w:val="595959" w:themeColor="text1" w:themeTint="A6"/>
          <w:sz w:val="20"/>
          <w:szCs w:val="20"/>
        </w:rPr>
        <w:t>.</w:t>
      </w:r>
    </w:p>
    <w:p w14:paraId="2865B6E1" w14:textId="304A8D56" w:rsidR="00FE2579" w:rsidRPr="008033E6" w:rsidRDefault="00085607" w:rsidP="008033E6">
      <w:pPr>
        <w:jc w:val="both"/>
        <w:rPr>
          <w:color w:val="494949"/>
          <w:sz w:val="21"/>
          <w:szCs w:val="21"/>
          <w:lang w:val="en-GB"/>
        </w:rPr>
      </w:pPr>
      <w:r w:rsidRPr="008033E6">
        <w:rPr>
          <w:color w:val="494949"/>
          <w:sz w:val="21"/>
          <w:szCs w:val="21"/>
          <w:lang w:val="en-GB"/>
        </w:rPr>
        <w:br/>
      </w:r>
    </w:p>
    <w:p w14:paraId="2DC83007" w14:textId="1E28C66A" w:rsidR="00A84D60" w:rsidRPr="008033E6" w:rsidRDefault="00085607" w:rsidP="00085607">
      <w:pPr>
        <w:rPr>
          <w:sz w:val="22"/>
          <w:szCs w:val="22"/>
          <w:lang w:val="en-GB"/>
        </w:rPr>
      </w:pPr>
      <w:r w:rsidRPr="008033E6">
        <w:rPr>
          <w:color w:val="494949"/>
          <w:sz w:val="21"/>
          <w:szCs w:val="21"/>
          <w:lang w:val="en-GB"/>
        </w:rPr>
        <w:br/>
      </w:r>
    </w:p>
    <w:sectPr w:rsidR="00A84D60" w:rsidRPr="00803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60"/>
    <w:rsid w:val="00085607"/>
    <w:rsid w:val="004D232D"/>
    <w:rsid w:val="005B624E"/>
    <w:rsid w:val="008033E6"/>
    <w:rsid w:val="00A84D60"/>
    <w:rsid w:val="00F81EA0"/>
    <w:rsid w:val="00FE25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388D"/>
  <w15:chartTrackingRefBased/>
  <w15:docId w15:val="{3F78F5A0-EB16-3245-911D-DF5B2D65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4D232D"/>
    <w:pPr>
      <w:pBdr>
        <w:top w:val="nil"/>
        <w:left w:val="nil"/>
        <w:bottom w:val="nil"/>
        <w:right w:val="nil"/>
        <w:between w:val="nil"/>
        <w:bar w:val="nil"/>
      </w:pBdr>
    </w:pPr>
    <w:rPr>
      <w:rFonts w:ascii="Calibri" w:eastAsia="Calibri" w:hAnsi="Calibri" w:cs="Calibri"/>
      <w:color w:val="000000"/>
      <w:kern w:val="0"/>
      <w:u w:color="000000"/>
      <w:bdr w:val="nil"/>
      <w:lang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7382">
      <w:bodyDiv w:val="1"/>
      <w:marLeft w:val="0"/>
      <w:marRight w:val="0"/>
      <w:marTop w:val="0"/>
      <w:marBottom w:val="0"/>
      <w:divBdr>
        <w:top w:val="none" w:sz="0" w:space="0" w:color="auto"/>
        <w:left w:val="none" w:sz="0" w:space="0" w:color="auto"/>
        <w:bottom w:val="none" w:sz="0" w:space="0" w:color="auto"/>
        <w:right w:val="none" w:sz="0" w:space="0" w:color="auto"/>
      </w:divBdr>
    </w:div>
    <w:div w:id="1411805063">
      <w:bodyDiv w:val="1"/>
      <w:marLeft w:val="0"/>
      <w:marRight w:val="0"/>
      <w:marTop w:val="0"/>
      <w:marBottom w:val="0"/>
      <w:divBdr>
        <w:top w:val="none" w:sz="0" w:space="0" w:color="auto"/>
        <w:left w:val="none" w:sz="0" w:space="0" w:color="auto"/>
        <w:bottom w:val="none" w:sz="0" w:space="0" w:color="auto"/>
        <w:right w:val="none" w:sz="0" w:space="0" w:color="auto"/>
      </w:divBdr>
    </w:div>
    <w:div w:id="15693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2035</Characters>
  <Application>Microsoft Office Word</Application>
  <DocSecurity>0</DocSecurity>
  <Lines>16</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AIJONMUSIC S.A. Mònica Royuela Sala</dc:creator>
  <cp:keywords/>
  <dc:description/>
  <cp:lastModifiedBy>Lourdes Guillen</cp:lastModifiedBy>
  <cp:revision>3</cp:revision>
  <dcterms:created xsi:type="dcterms:W3CDTF">2023-09-21T10:10:00Z</dcterms:created>
  <dcterms:modified xsi:type="dcterms:W3CDTF">2023-09-21T10:12:00Z</dcterms:modified>
</cp:coreProperties>
</file>