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3EEF" w14:textId="77FC4238" w:rsidR="009F2809" w:rsidRDefault="009F2809" w:rsidP="009F2809">
      <w:pPr>
        <w:spacing w:after="0"/>
        <w:jc w:val="center"/>
        <w:rPr>
          <w:rFonts w:ascii="Helvetica" w:hAnsi="Helvetica" w:cs="Helvetica"/>
          <w:b/>
          <w:bCs/>
        </w:rPr>
      </w:pPr>
      <w:r>
        <w:rPr>
          <w:rFonts w:ascii="Helvetica" w:hAnsi="Helvetica" w:cs="Helvetica"/>
          <w:b/>
          <w:bCs/>
          <w:noProof/>
        </w:rPr>
        <w:drawing>
          <wp:inline distT="0" distB="0" distL="0" distR="0" wp14:anchorId="238547EB" wp14:editId="5FBF19AF">
            <wp:extent cx="1533333" cy="1057143"/>
            <wp:effectExtent l="0" t="0" r="0" b="0"/>
            <wp:docPr id="20095355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35597" name="Imagen 2009535597"/>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406EFAB6" w14:textId="77777777" w:rsidR="009F2809" w:rsidRDefault="009F2809" w:rsidP="009F2809">
      <w:pPr>
        <w:spacing w:after="0"/>
        <w:rPr>
          <w:rFonts w:ascii="Helvetica" w:hAnsi="Helvetica" w:cs="Helvetica"/>
          <w:b/>
          <w:bCs/>
        </w:rPr>
      </w:pPr>
    </w:p>
    <w:p w14:paraId="722F4D59" w14:textId="5440439F" w:rsidR="009F2809" w:rsidRPr="009F2809" w:rsidRDefault="009F2809" w:rsidP="009F2809">
      <w:pPr>
        <w:spacing w:after="0"/>
        <w:rPr>
          <w:rFonts w:ascii="Helvetica" w:hAnsi="Helvetica" w:cs="Helvetica"/>
          <w:b/>
          <w:bCs/>
        </w:rPr>
      </w:pPr>
      <w:r w:rsidRPr="009F2809">
        <w:rPr>
          <w:rFonts w:ascii="Helvetica" w:hAnsi="Helvetica" w:cs="Helvetica"/>
          <w:b/>
          <w:bCs/>
        </w:rPr>
        <w:t>YEOL EUM SON</w:t>
      </w:r>
    </w:p>
    <w:p w14:paraId="4910C81B" w14:textId="414940FD" w:rsidR="009F2809" w:rsidRPr="009F2809" w:rsidRDefault="009F2809" w:rsidP="009F2809">
      <w:pPr>
        <w:rPr>
          <w:rFonts w:ascii="Helvetica" w:hAnsi="Helvetica" w:cs="Helvetica"/>
          <w:b/>
          <w:bCs/>
        </w:rPr>
      </w:pPr>
      <w:r w:rsidRPr="009F2809">
        <w:rPr>
          <w:rFonts w:ascii="Helvetica" w:hAnsi="Helvetica" w:cs="Helvetica"/>
          <w:b/>
          <w:bCs/>
        </w:rPr>
        <w:t>Pianista</w:t>
      </w:r>
    </w:p>
    <w:p w14:paraId="2F8AE9AF" w14:textId="6F5741E3" w:rsidR="009F2809" w:rsidRPr="009F2809" w:rsidRDefault="009F2809" w:rsidP="00CB0882">
      <w:pPr>
        <w:jc w:val="both"/>
        <w:rPr>
          <w:rFonts w:ascii="Helvetica" w:hAnsi="Helvetica" w:cs="Helvetica"/>
        </w:rPr>
      </w:pPr>
      <w:r w:rsidRPr="009F2809">
        <w:rPr>
          <w:rFonts w:ascii="Helvetica" w:hAnsi="Helvetica" w:cs="Helvetica"/>
        </w:rPr>
        <w:t>La elegancia poética</w:t>
      </w:r>
      <w:r w:rsidR="001E65D0">
        <w:rPr>
          <w:rFonts w:ascii="Helvetica" w:hAnsi="Helvetica" w:cs="Helvetica"/>
        </w:rPr>
        <w:t xml:space="preserve"> y su </w:t>
      </w:r>
      <w:r w:rsidRPr="009F2809">
        <w:rPr>
          <w:rFonts w:ascii="Helvetica" w:hAnsi="Helvetica" w:cs="Helvetica"/>
        </w:rPr>
        <w:t xml:space="preserve">innata sensibilidad son algunas de las cualidades </w:t>
      </w:r>
      <w:r w:rsidR="00CB0882">
        <w:rPr>
          <w:rFonts w:ascii="Helvetica" w:hAnsi="Helvetica" w:cs="Helvetica"/>
        </w:rPr>
        <w:t xml:space="preserve">más destacadas </w:t>
      </w:r>
      <w:r>
        <w:rPr>
          <w:rFonts w:ascii="Helvetica" w:hAnsi="Helvetica" w:cs="Helvetica"/>
        </w:rPr>
        <w:t xml:space="preserve">de </w:t>
      </w:r>
      <w:proofErr w:type="spellStart"/>
      <w:r w:rsidRPr="009F2809">
        <w:rPr>
          <w:rFonts w:ascii="Helvetica" w:hAnsi="Helvetica" w:cs="Helvetica"/>
        </w:rPr>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Son. </w:t>
      </w:r>
      <w:r w:rsidR="00CB0882">
        <w:rPr>
          <w:rFonts w:ascii="Helvetica" w:hAnsi="Helvetica" w:cs="Helvetica"/>
        </w:rPr>
        <w:t>I</w:t>
      </w:r>
      <w:r w:rsidRPr="009F2809">
        <w:rPr>
          <w:rFonts w:ascii="Helvetica" w:hAnsi="Helvetica" w:cs="Helvetica"/>
        </w:rPr>
        <w:t>mpresionante control técnico y</w:t>
      </w:r>
      <w:r w:rsidR="001E65D0">
        <w:rPr>
          <w:rFonts w:ascii="Helvetica" w:hAnsi="Helvetica" w:cs="Helvetica"/>
        </w:rPr>
        <w:t xml:space="preserve"> su</w:t>
      </w:r>
      <w:r w:rsidRPr="009F2809">
        <w:rPr>
          <w:rFonts w:ascii="Helvetica" w:hAnsi="Helvetica" w:cs="Helvetica"/>
        </w:rPr>
        <w:t xml:space="preserve"> </w:t>
      </w:r>
      <w:r w:rsidR="00CB0882">
        <w:rPr>
          <w:rFonts w:ascii="Helvetica" w:hAnsi="Helvetica" w:cs="Helvetica"/>
        </w:rPr>
        <w:t xml:space="preserve">profunda empatía hacen de ella una pianista muy versátil. Su curiosidad innata le lleva a </w:t>
      </w:r>
      <w:r w:rsidRPr="009F2809">
        <w:rPr>
          <w:rFonts w:ascii="Helvetica" w:hAnsi="Helvetica" w:cs="Helvetica"/>
        </w:rPr>
        <w:t>explorar una multitud de géneros y estilos musicales</w:t>
      </w:r>
      <w:r w:rsidR="001E65D0">
        <w:rPr>
          <w:rFonts w:ascii="Helvetica" w:hAnsi="Helvetica" w:cs="Helvetica"/>
        </w:rPr>
        <w:t xml:space="preserve"> abarcando un amplio repertorio que va desde </w:t>
      </w:r>
      <w:r w:rsidRPr="009F2809">
        <w:rPr>
          <w:rFonts w:ascii="Helvetica" w:hAnsi="Helvetica" w:cs="Helvetica"/>
        </w:rPr>
        <w:t>Bach y Mozart</w:t>
      </w:r>
      <w:r w:rsidR="00CB0882">
        <w:rPr>
          <w:rFonts w:ascii="Helvetica" w:hAnsi="Helvetica" w:cs="Helvetica"/>
        </w:rPr>
        <w:t>,</w:t>
      </w:r>
      <w:r w:rsidRPr="009F2809">
        <w:rPr>
          <w:rFonts w:ascii="Helvetica" w:hAnsi="Helvetica" w:cs="Helvetica"/>
        </w:rPr>
        <w:t xml:space="preserve"> hasta </w:t>
      </w:r>
      <w:proofErr w:type="spellStart"/>
      <w:r w:rsidRPr="009F2809">
        <w:rPr>
          <w:rFonts w:ascii="Helvetica" w:hAnsi="Helvetica" w:cs="Helvetica"/>
        </w:rPr>
        <w:t>Shchedrin</w:t>
      </w:r>
      <w:proofErr w:type="spellEnd"/>
      <w:r w:rsidRPr="009F2809">
        <w:rPr>
          <w:rFonts w:ascii="Helvetica" w:hAnsi="Helvetica" w:cs="Helvetica"/>
        </w:rPr>
        <w:t xml:space="preserve"> y </w:t>
      </w:r>
      <w:proofErr w:type="spellStart"/>
      <w:r w:rsidRPr="009F2809">
        <w:rPr>
          <w:rFonts w:ascii="Helvetica" w:hAnsi="Helvetica" w:cs="Helvetica"/>
        </w:rPr>
        <w:t>Kapustin</w:t>
      </w:r>
      <w:proofErr w:type="spellEnd"/>
      <w:r w:rsidR="001E65D0">
        <w:rPr>
          <w:rFonts w:ascii="Helvetica" w:hAnsi="Helvetica" w:cs="Helvetica"/>
        </w:rPr>
        <w:t xml:space="preserve">. </w:t>
      </w:r>
    </w:p>
    <w:p w14:paraId="7973C303" w14:textId="37779814" w:rsidR="009F2809" w:rsidRPr="009F2809" w:rsidRDefault="00CB0882" w:rsidP="00CB0882">
      <w:pPr>
        <w:jc w:val="both"/>
        <w:rPr>
          <w:rFonts w:ascii="Helvetica" w:hAnsi="Helvetica" w:cs="Helvetica"/>
        </w:rPr>
      </w:pPr>
      <w:r>
        <w:rPr>
          <w:rFonts w:ascii="Helvetica" w:hAnsi="Helvetica" w:cs="Helvetica"/>
        </w:rPr>
        <w:t>Ha trabajado con grandes directores como</w:t>
      </w:r>
      <w:r w:rsidR="009F2809" w:rsidRPr="009F2809">
        <w:rPr>
          <w:rFonts w:ascii="Helvetica" w:hAnsi="Helvetica" w:cs="Helvetica"/>
        </w:rPr>
        <w:t xml:space="preserve"> Lorin Maazel, </w:t>
      </w:r>
      <w:proofErr w:type="spellStart"/>
      <w:r w:rsidR="009F2809" w:rsidRPr="009F2809">
        <w:rPr>
          <w:rFonts w:ascii="Helvetica" w:hAnsi="Helvetica" w:cs="Helvetica"/>
        </w:rPr>
        <w:t>Dmitri</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Kitajenko</w:t>
      </w:r>
      <w:proofErr w:type="spellEnd"/>
      <w:r w:rsidR="009F2809" w:rsidRPr="009F2809">
        <w:rPr>
          <w:rFonts w:ascii="Helvetica" w:hAnsi="Helvetica" w:cs="Helvetica"/>
        </w:rPr>
        <w:t xml:space="preserve">, Valery </w:t>
      </w:r>
      <w:proofErr w:type="spellStart"/>
      <w:r w:rsidR="009F2809" w:rsidRPr="009F2809">
        <w:rPr>
          <w:rFonts w:ascii="Helvetica" w:hAnsi="Helvetica" w:cs="Helvetica"/>
        </w:rPr>
        <w:t>Gergiev</w:t>
      </w:r>
      <w:proofErr w:type="spellEnd"/>
      <w:r w:rsidR="009F2809" w:rsidRPr="009F2809">
        <w:rPr>
          <w:rFonts w:ascii="Helvetica" w:hAnsi="Helvetica" w:cs="Helvetica"/>
        </w:rPr>
        <w:t xml:space="preserve">, Antonio </w:t>
      </w:r>
      <w:proofErr w:type="spellStart"/>
      <w:r w:rsidR="009F2809" w:rsidRPr="009F2809">
        <w:rPr>
          <w:rFonts w:ascii="Helvetica" w:hAnsi="Helvetica" w:cs="Helvetica"/>
        </w:rPr>
        <w:t>Pappano</w:t>
      </w:r>
      <w:proofErr w:type="spellEnd"/>
      <w:r w:rsidR="009F2809" w:rsidRPr="009F2809">
        <w:rPr>
          <w:rFonts w:ascii="Helvetica" w:hAnsi="Helvetica" w:cs="Helvetica"/>
        </w:rPr>
        <w:t xml:space="preserve">, Andrew </w:t>
      </w:r>
      <w:proofErr w:type="spellStart"/>
      <w:r w:rsidR="009F2809" w:rsidRPr="009F2809">
        <w:rPr>
          <w:rFonts w:ascii="Helvetica" w:hAnsi="Helvetica" w:cs="Helvetica"/>
        </w:rPr>
        <w:t>Manze</w:t>
      </w:r>
      <w:proofErr w:type="spellEnd"/>
      <w:r w:rsidR="009F2809" w:rsidRPr="009F2809">
        <w:rPr>
          <w:rFonts w:ascii="Helvetica" w:hAnsi="Helvetica" w:cs="Helvetica"/>
        </w:rPr>
        <w:t xml:space="preserve">, Jaime Martín, Jun </w:t>
      </w:r>
      <w:proofErr w:type="spellStart"/>
      <w:r w:rsidR="009F2809" w:rsidRPr="009F2809">
        <w:rPr>
          <w:rFonts w:ascii="Helvetica" w:hAnsi="Helvetica" w:cs="Helvetica"/>
        </w:rPr>
        <w:t>Märkl</w:t>
      </w:r>
      <w:proofErr w:type="spellEnd"/>
      <w:r w:rsidR="009F2809" w:rsidRPr="009F2809">
        <w:rPr>
          <w:rFonts w:ascii="Helvetica" w:hAnsi="Helvetica" w:cs="Helvetica"/>
        </w:rPr>
        <w:t xml:space="preserve">, Roberto González-Monjas, </w:t>
      </w:r>
      <w:proofErr w:type="spellStart"/>
      <w:r w:rsidR="009F2809" w:rsidRPr="009F2809">
        <w:rPr>
          <w:rFonts w:ascii="Helvetica" w:hAnsi="Helvetica" w:cs="Helvetica"/>
        </w:rPr>
        <w:t>Jonathon</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Heyward</w:t>
      </w:r>
      <w:proofErr w:type="spellEnd"/>
      <w:r w:rsidR="009F2809" w:rsidRPr="009F2809">
        <w:rPr>
          <w:rFonts w:ascii="Helvetica" w:hAnsi="Helvetica" w:cs="Helvetica"/>
        </w:rPr>
        <w:t xml:space="preserve">, Ryan Bancroft, Pablo González, </w:t>
      </w:r>
      <w:proofErr w:type="spellStart"/>
      <w:r w:rsidR="009F2809" w:rsidRPr="009F2809">
        <w:rPr>
          <w:rFonts w:ascii="Helvetica" w:hAnsi="Helvetica" w:cs="Helvetica"/>
        </w:rPr>
        <w:t>Pietari</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Inkinen</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Eivind</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Aadland</w:t>
      </w:r>
      <w:proofErr w:type="spellEnd"/>
      <w:r w:rsidR="009F2809" w:rsidRPr="009F2809">
        <w:rPr>
          <w:rFonts w:ascii="Helvetica" w:hAnsi="Helvetica" w:cs="Helvetica"/>
        </w:rPr>
        <w:t xml:space="preserve">, Joana Carneiro, Anja </w:t>
      </w:r>
      <w:proofErr w:type="spellStart"/>
      <w:r w:rsidR="009F2809" w:rsidRPr="009F2809">
        <w:rPr>
          <w:rFonts w:ascii="Helvetica" w:hAnsi="Helvetica" w:cs="Helvetica"/>
        </w:rPr>
        <w:t>Bihlmaier</w:t>
      </w:r>
      <w:proofErr w:type="spellEnd"/>
      <w:r w:rsidR="009F2809" w:rsidRPr="009F2809">
        <w:rPr>
          <w:rFonts w:ascii="Helvetica" w:hAnsi="Helvetica" w:cs="Helvetica"/>
        </w:rPr>
        <w:t xml:space="preserve">, Dima </w:t>
      </w:r>
      <w:proofErr w:type="spellStart"/>
      <w:r w:rsidR="009F2809" w:rsidRPr="009F2809">
        <w:rPr>
          <w:rFonts w:ascii="Helvetica" w:hAnsi="Helvetica" w:cs="Helvetica"/>
        </w:rPr>
        <w:t>Slobodeniouk</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Gergely</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Madaras</w:t>
      </w:r>
      <w:proofErr w:type="spellEnd"/>
      <w:r w:rsidR="009F2809" w:rsidRPr="009F2809">
        <w:rPr>
          <w:rFonts w:ascii="Helvetica" w:hAnsi="Helvetica" w:cs="Helvetica"/>
        </w:rPr>
        <w:t xml:space="preserve">, Alexander Shelley y Omer </w:t>
      </w:r>
      <w:proofErr w:type="spellStart"/>
      <w:r w:rsidR="009F2809" w:rsidRPr="009F2809">
        <w:rPr>
          <w:rFonts w:ascii="Helvetica" w:hAnsi="Helvetica" w:cs="Helvetica"/>
        </w:rPr>
        <w:t>Meir</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Welber</w:t>
      </w:r>
      <w:proofErr w:type="spellEnd"/>
      <w:r>
        <w:rPr>
          <w:rFonts w:ascii="Helvetica" w:hAnsi="Helvetica" w:cs="Helvetica"/>
        </w:rPr>
        <w:t>, entre otros</w:t>
      </w:r>
      <w:r w:rsidR="009F2809" w:rsidRPr="009F2809">
        <w:rPr>
          <w:rFonts w:ascii="Helvetica" w:hAnsi="Helvetica" w:cs="Helvetica"/>
        </w:rPr>
        <w:t>.</w:t>
      </w:r>
    </w:p>
    <w:p w14:paraId="1CE774FA" w14:textId="77777777" w:rsidR="006D0267" w:rsidRDefault="00CB0882" w:rsidP="00CB0882">
      <w:pPr>
        <w:jc w:val="both"/>
        <w:rPr>
          <w:rFonts w:ascii="Helvetica" w:hAnsi="Helvetica" w:cs="Helvetica"/>
        </w:rPr>
      </w:pPr>
      <w:r>
        <w:rPr>
          <w:rFonts w:ascii="Helvetica" w:hAnsi="Helvetica" w:cs="Helvetica"/>
        </w:rPr>
        <w:t xml:space="preserve">Recientes compromisos incluyen sus conciertos </w:t>
      </w:r>
      <w:r w:rsidR="009F2809" w:rsidRPr="009F2809">
        <w:rPr>
          <w:rFonts w:ascii="Helvetica" w:hAnsi="Helvetica" w:cs="Helvetica"/>
        </w:rPr>
        <w:t xml:space="preserve">como Artista en Residencia con la </w:t>
      </w:r>
      <w:proofErr w:type="spellStart"/>
      <w:r w:rsidR="009F2809" w:rsidRPr="009F2809">
        <w:rPr>
          <w:rFonts w:ascii="Helvetica" w:hAnsi="Helvetica" w:cs="Helvetica"/>
        </w:rPr>
        <w:t>Residentie</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Orkest</w:t>
      </w:r>
      <w:proofErr w:type="spellEnd"/>
      <w:r w:rsidR="009F2809" w:rsidRPr="009F2809">
        <w:rPr>
          <w:rFonts w:ascii="Helvetica" w:hAnsi="Helvetica" w:cs="Helvetica"/>
        </w:rPr>
        <w:t xml:space="preserve"> en La Haya, debut con la BBC </w:t>
      </w:r>
      <w:proofErr w:type="spellStart"/>
      <w:r w:rsidR="009F2809" w:rsidRPr="009F2809">
        <w:rPr>
          <w:rFonts w:ascii="Helvetica" w:hAnsi="Helvetica" w:cs="Helvetica"/>
        </w:rPr>
        <w:t>National</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Orchestra</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of</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Wales</w:t>
      </w:r>
      <w:proofErr w:type="spellEnd"/>
      <w:r w:rsidR="009F2809" w:rsidRPr="009F2809">
        <w:rPr>
          <w:rFonts w:ascii="Helvetica" w:hAnsi="Helvetica" w:cs="Helvetica"/>
        </w:rPr>
        <w:t xml:space="preserve"> y la </w:t>
      </w:r>
      <w:proofErr w:type="spellStart"/>
      <w:r w:rsidR="009F2809" w:rsidRPr="009F2809">
        <w:rPr>
          <w:rFonts w:ascii="Helvetica" w:hAnsi="Helvetica" w:cs="Helvetica"/>
        </w:rPr>
        <w:t>Finnish</w:t>
      </w:r>
      <w:proofErr w:type="spellEnd"/>
      <w:r w:rsidR="009F2809" w:rsidRPr="009F2809">
        <w:rPr>
          <w:rFonts w:ascii="Helvetica" w:hAnsi="Helvetica" w:cs="Helvetica"/>
        </w:rPr>
        <w:t xml:space="preserve"> Radio </w:t>
      </w:r>
      <w:proofErr w:type="spellStart"/>
      <w:r w:rsidR="009F2809" w:rsidRPr="009F2809">
        <w:rPr>
          <w:rFonts w:ascii="Helvetica" w:hAnsi="Helvetica" w:cs="Helvetica"/>
        </w:rPr>
        <w:t>Symphony</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Orchestra</w:t>
      </w:r>
      <w:proofErr w:type="spellEnd"/>
      <w:r>
        <w:rPr>
          <w:rFonts w:ascii="Helvetica" w:hAnsi="Helvetica" w:cs="Helvetica"/>
        </w:rPr>
        <w:t>,</w:t>
      </w:r>
      <w:r w:rsidR="009F2809" w:rsidRPr="009F2809">
        <w:rPr>
          <w:rFonts w:ascii="Helvetica" w:hAnsi="Helvetica" w:cs="Helvetica"/>
        </w:rPr>
        <w:t xml:space="preserve"> </w:t>
      </w:r>
      <w:proofErr w:type="spellStart"/>
      <w:r w:rsidR="009F2809" w:rsidRPr="009F2809">
        <w:rPr>
          <w:rFonts w:ascii="Helvetica" w:hAnsi="Helvetica" w:cs="Helvetica"/>
        </w:rPr>
        <w:t>Musikkollegium</w:t>
      </w:r>
      <w:proofErr w:type="spellEnd"/>
      <w:r w:rsidR="009F2809" w:rsidRPr="009F2809">
        <w:rPr>
          <w:rFonts w:ascii="Helvetica" w:hAnsi="Helvetica" w:cs="Helvetica"/>
        </w:rPr>
        <w:t xml:space="preserve"> Winterthur, la Scottish </w:t>
      </w:r>
      <w:proofErr w:type="spellStart"/>
      <w:r w:rsidR="009F2809" w:rsidRPr="009F2809">
        <w:rPr>
          <w:rFonts w:ascii="Helvetica" w:hAnsi="Helvetica" w:cs="Helvetica"/>
        </w:rPr>
        <w:t>Chamber</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Orchestra</w:t>
      </w:r>
      <w:proofErr w:type="spellEnd"/>
      <w:r>
        <w:rPr>
          <w:rFonts w:ascii="Helvetica" w:hAnsi="Helvetica" w:cs="Helvetica"/>
        </w:rPr>
        <w:t xml:space="preserve">, </w:t>
      </w:r>
      <w:r w:rsidR="009F2809" w:rsidRPr="009F2809">
        <w:rPr>
          <w:rFonts w:ascii="Helvetica" w:hAnsi="Helvetica" w:cs="Helvetica"/>
        </w:rPr>
        <w:t xml:space="preserve">la </w:t>
      </w:r>
      <w:proofErr w:type="spellStart"/>
      <w:r w:rsidR="009F2809" w:rsidRPr="009F2809">
        <w:rPr>
          <w:rFonts w:ascii="Helvetica" w:hAnsi="Helvetica" w:cs="Helvetica"/>
        </w:rPr>
        <w:t>Sydney</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Symphony</w:t>
      </w:r>
      <w:proofErr w:type="spellEnd"/>
      <w:r>
        <w:rPr>
          <w:rFonts w:ascii="Helvetica" w:hAnsi="Helvetica" w:cs="Helvetica"/>
        </w:rPr>
        <w:t xml:space="preserve">, </w:t>
      </w:r>
      <w:r w:rsidR="009F2809" w:rsidRPr="009F2809">
        <w:rPr>
          <w:rFonts w:ascii="Helvetica" w:hAnsi="Helvetica" w:cs="Helvetica"/>
        </w:rPr>
        <w:t xml:space="preserve">Melbourne </w:t>
      </w:r>
      <w:proofErr w:type="spellStart"/>
      <w:r w:rsidR="009F2809" w:rsidRPr="009F2809">
        <w:rPr>
          <w:rFonts w:ascii="Helvetica" w:hAnsi="Helvetica" w:cs="Helvetica"/>
        </w:rPr>
        <w:t>Symphony</w:t>
      </w:r>
      <w:proofErr w:type="spellEnd"/>
      <w:r w:rsidR="009F2809" w:rsidRPr="009F2809">
        <w:rPr>
          <w:rFonts w:ascii="Helvetica" w:hAnsi="Helvetica" w:cs="Helvetica"/>
        </w:rPr>
        <w:t>.</w:t>
      </w:r>
      <w:r w:rsidR="009F2809">
        <w:rPr>
          <w:rFonts w:ascii="Helvetica" w:hAnsi="Helvetica" w:cs="Helvetica"/>
        </w:rPr>
        <w:t xml:space="preserve"> </w:t>
      </w:r>
      <w:r>
        <w:rPr>
          <w:rFonts w:ascii="Helvetica" w:hAnsi="Helvetica" w:cs="Helvetica"/>
        </w:rPr>
        <w:t xml:space="preserve">Y su participación en el Festival de Edimburgo, </w:t>
      </w:r>
      <w:proofErr w:type="spellStart"/>
      <w:r>
        <w:rPr>
          <w:rFonts w:ascii="Helvetica" w:hAnsi="Helvetica" w:cs="Helvetica"/>
        </w:rPr>
        <w:t>Rosendal</w:t>
      </w:r>
      <w:proofErr w:type="spellEnd"/>
      <w:r>
        <w:rPr>
          <w:rFonts w:ascii="Helvetica" w:hAnsi="Helvetica" w:cs="Helvetica"/>
        </w:rPr>
        <w:t xml:space="preserve"> junto a Leif- Ove </w:t>
      </w:r>
      <w:proofErr w:type="spellStart"/>
      <w:r>
        <w:rPr>
          <w:rFonts w:ascii="Helvetica" w:hAnsi="Helvetica" w:cs="Helvetica"/>
        </w:rPr>
        <w:t>Andsnes</w:t>
      </w:r>
      <w:proofErr w:type="spellEnd"/>
      <w:r>
        <w:rPr>
          <w:rFonts w:ascii="Helvetica" w:hAnsi="Helvetica" w:cs="Helvetica"/>
        </w:rPr>
        <w:t xml:space="preserve">. </w:t>
      </w:r>
    </w:p>
    <w:p w14:paraId="6937C11A" w14:textId="2D11F317" w:rsidR="009F2809" w:rsidRPr="009F2809" w:rsidRDefault="009F2809" w:rsidP="00CB0882">
      <w:pPr>
        <w:jc w:val="both"/>
        <w:rPr>
          <w:rFonts w:ascii="Helvetica" w:hAnsi="Helvetica" w:cs="Helvetica"/>
        </w:rPr>
      </w:pPr>
      <w:r w:rsidRPr="009F2809">
        <w:rPr>
          <w:rFonts w:ascii="Helvetica" w:hAnsi="Helvetica" w:cs="Helvetica"/>
        </w:rPr>
        <w:t>En la temporada 2</w:t>
      </w:r>
      <w:r w:rsidR="00CB0882">
        <w:rPr>
          <w:rFonts w:ascii="Helvetica" w:hAnsi="Helvetica" w:cs="Helvetica"/>
        </w:rPr>
        <w:t>023.</w:t>
      </w:r>
      <w:r w:rsidRPr="009F2809">
        <w:rPr>
          <w:rFonts w:ascii="Helvetica" w:hAnsi="Helvetica" w:cs="Helvetica"/>
        </w:rPr>
        <w:t xml:space="preserve">24, </w:t>
      </w:r>
      <w:r w:rsidR="00CB0882">
        <w:rPr>
          <w:rFonts w:ascii="Helvetica" w:hAnsi="Helvetica" w:cs="Helvetica"/>
        </w:rPr>
        <w:t>tocará</w:t>
      </w:r>
      <w:r w:rsidRPr="009F2809">
        <w:rPr>
          <w:rFonts w:ascii="Helvetica" w:hAnsi="Helvetica" w:cs="Helvetica"/>
        </w:rPr>
        <w:t xml:space="preserve"> con la Deutsche Radio </w:t>
      </w:r>
      <w:proofErr w:type="spellStart"/>
      <w:r w:rsidRPr="009F2809">
        <w:rPr>
          <w:rFonts w:ascii="Helvetica" w:hAnsi="Helvetica" w:cs="Helvetica"/>
        </w:rPr>
        <w:t>Philharmonie</w:t>
      </w:r>
      <w:proofErr w:type="spellEnd"/>
      <w:r w:rsidRPr="009F2809">
        <w:rPr>
          <w:rFonts w:ascii="Helvetica" w:hAnsi="Helvetica" w:cs="Helvetica"/>
        </w:rPr>
        <w:t xml:space="preserve"> </w:t>
      </w:r>
      <w:proofErr w:type="spellStart"/>
      <w:r w:rsidRPr="009F2809">
        <w:rPr>
          <w:rFonts w:ascii="Helvetica" w:hAnsi="Helvetica" w:cs="Helvetica"/>
        </w:rPr>
        <w:t>Saarbrücken</w:t>
      </w:r>
      <w:proofErr w:type="spellEnd"/>
      <w:r w:rsidRPr="009F2809">
        <w:rPr>
          <w:rFonts w:ascii="Helvetica" w:hAnsi="Helvetica" w:cs="Helvetica"/>
        </w:rPr>
        <w:t xml:space="preserve"> Kaiserslautern en Alemania, y en una gira por Corea del Sur,</w:t>
      </w:r>
      <w:r w:rsidR="00CB0882">
        <w:rPr>
          <w:rFonts w:ascii="Helvetica" w:hAnsi="Helvetica" w:cs="Helvetica"/>
        </w:rPr>
        <w:t xml:space="preserve"> conciertos </w:t>
      </w:r>
      <w:r w:rsidRPr="009F2809">
        <w:rPr>
          <w:rFonts w:ascii="Helvetica" w:hAnsi="Helvetica" w:cs="Helvetica"/>
        </w:rPr>
        <w:t xml:space="preserve">con la </w:t>
      </w:r>
      <w:proofErr w:type="spellStart"/>
      <w:r w:rsidRPr="009F2809">
        <w:rPr>
          <w:rFonts w:ascii="Helvetica" w:hAnsi="Helvetica" w:cs="Helvetica"/>
        </w:rPr>
        <w:t>Tasmanian</w:t>
      </w:r>
      <w:proofErr w:type="spellEnd"/>
      <w:r w:rsidRPr="009F2809">
        <w:rPr>
          <w:rFonts w:ascii="Helvetica" w:hAnsi="Helvetica" w:cs="Helvetica"/>
        </w:rPr>
        <w:t xml:space="preserve"> </w:t>
      </w:r>
      <w:proofErr w:type="spellStart"/>
      <w:r w:rsidRPr="009F2809">
        <w:rPr>
          <w:rFonts w:ascii="Helvetica" w:hAnsi="Helvetica" w:cs="Helvetica"/>
        </w:rPr>
        <w:t>Symphony</w:t>
      </w:r>
      <w:proofErr w:type="spellEnd"/>
      <w:r w:rsidR="00CB0882">
        <w:rPr>
          <w:rFonts w:ascii="Helvetica" w:hAnsi="Helvetica" w:cs="Helvetica"/>
        </w:rPr>
        <w:t xml:space="preserve"> Orquestra</w:t>
      </w:r>
      <w:r w:rsidR="001E65D0">
        <w:rPr>
          <w:rFonts w:ascii="Helvetica" w:hAnsi="Helvetica" w:cs="Helvetica"/>
        </w:rPr>
        <w:t xml:space="preserve"> y</w:t>
      </w:r>
      <w:r w:rsidR="00CB0882">
        <w:rPr>
          <w:rFonts w:ascii="Helvetica" w:hAnsi="Helvetica" w:cs="Helvetica"/>
        </w:rPr>
        <w:t xml:space="preserve"> </w:t>
      </w:r>
      <w:r w:rsidRPr="009F2809">
        <w:rPr>
          <w:rFonts w:ascii="Helvetica" w:hAnsi="Helvetica" w:cs="Helvetica"/>
        </w:rPr>
        <w:t xml:space="preserve">la Auckland </w:t>
      </w:r>
      <w:proofErr w:type="spellStart"/>
      <w:r w:rsidRPr="009F2809">
        <w:rPr>
          <w:rFonts w:ascii="Helvetica" w:hAnsi="Helvetica" w:cs="Helvetica"/>
        </w:rPr>
        <w:t>Philharmonia</w:t>
      </w:r>
      <w:proofErr w:type="spellEnd"/>
      <w:r w:rsidRPr="009F2809">
        <w:rPr>
          <w:rFonts w:ascii="Helvetica" w:hAnsi="Helvetica" w:cs="Helvetica"/>
        </w:rPr>
        <w:t xml:space="preserve">. </w:t>
      </w:r>
      <w:r w:rsidR="006D0267">
        <w:rPr>
          <w:rFonts w:ascii="Helvetica" w:hAnsi="Helvetica" w:cs="Helvetica"/>
        </w:rPr>
        <w:t>Además,</w:t>
      </w:r>
      <w:r w:rsidR="001E65D0">
        <w:rPr>
          <w:rFonts w:ascii="Helvetica" w:hAnsi="Helvetica" w:cs="Helvetica"/>
        </w:rPr>
        <w:t xml:space="preserve"> d</w:t>
      </w:r>
      <w:r w:rsidR="00CB0882">
        <w:rPr>
          <w:rFonts w:ascii="Helvetica" w:hAnsi="Helvetica" w:cs="Helvetica"/>
        </w:rPr>
        <w:t>ebutará con la</w:t>
      </w:r>
      <w:r w:rsidR="001E65D0">
        <w:rPr>
          <w:rFonts w:ascii="Helvetica" w:hAnsi="Helvetica" w:cs="Helvetica"/>
        </w:rPr>
        <w:t xml:space="preserve"> </w:t>
      </w:r>
      <w:r w:rsidRPr="009F2809">
        <w:rPr>
          <w:rFonts w:ascii="Helvetica" w:hAnsi="Helvetica" w:cs="Helvetica"/>
        </w:rPr>
        <w:t xml:space="preserve">Oslo </w:t>
      </w:r>
      <w:proofErr w:type="spellStart"/>
      <w:r w:rsidRPr="009F2809">
        <w:rPr>
          <w:rFonts w:ascii="Helvetica" w:hAnsi="Helvetica" w:cs="Helvetica"/>
        </w:rPr>
        <w:t>Philharmonic</w:t>
      </w:r>
      <w:proofErr w:type="spellEnd"/>
      <w:r w:rsidRPr="009F2809">
        <w:rPr>
          <w:rFonts w:ascii="Helvetica" w:hAnsi="Helvetica" w:cs="Helvetica"/>
        </w:rPr>
        <w:t xml:space="preserve"> </w:t>
      </w:r>
      <w:proofErr w:type="spellStart"/>
      <w:r w:rsidRPr="009F2809">
        <w:rPr>
          <w:rFonts w:ascii="Helvetica" w:hAnsi="Helvetica" w:cs="Helvetica"/>
        </w:rPr>
        <w:t>Orchestra</w:t>
      </w:r>
      <w:proofErr w:type="spellEnd"/>
      <w:r w:rsidRPr="009F2809">
        <w:rPr>
          <w:rFonts w:ascii="Helvetica" w:hAnsi="Helvetica" w:cs="Helvetica"/>
        </w:rPr>
        <w:t xml:space="preserve">, Atlanta </w:t>
      </w:r>
      <w:proofErr w:type="spellStart"/>
      <w:r w:rsidRPr="009F2809">
        <w:rPr>
          <w:rFonts w:ascii="Helvetica" w:hAnsi="Helvetica" w:cs="Helvetica"/>
        </w:rPr>
        <w:t>Symphony</w:t>
      </w:r>
      <w:proofErr w:type="spellEnd"/>
      <w:r w:rsidRPr="009F2809">
        <w:rPr>
          <w:rFonts w:ascii="Helvetica" w:hAnsi="Helvetica" w:cs="Helvetica"/>
        </w:rPr>
        <w:t xml:space="preserve"> </w:t>
      </w:r>
      <w:proofErr w:type="spellStart"/>
      <w:r w:rsidRPr="009F2809">
        <w:rPr>
          <w:rFonts w:ascii="Helvetica" w:hAnsi="Helvetica" w:cs="Helvetica"/>
        </w:rPr>
        <w:t>Orchestra</w:t>
      </w:r>
      <w:proofErr w:type="spellEnd"/>
      <w:r w:rsidRPr="009F2809">
        <w:rPr>
          <w:rFonts w:ascii="Helvetica" w:hAnsi="Helvetica" w:cs="Helvetica"/>
        </w:rPr>
        <w:t>,</w:t>
      </w:r>
      <w:r w:rsidR="001E65D0">
        <w:rPr>
          <w:rFonts w:ascii="Helvetica" w:hAnsi="Helvetica" w:cs="Helvetica"/>
        </w:rPr>
        <w:t xml:space="preserve"> </w:t>
      </w:r>
      <w:r w:rsidRPr="009F2809">
        <w:rPr>
          <w:rFonts w:ascii="Helvetica" w:hAnsi="Helvetica" w:cs="Helvetica"/>
        </w:rPr>
        <w:t xml:space="preserve">Vancouver </w:t>
      </w:r>
      <w:proofErr w:type="spellStart"/>
      <w:r w:rsidRPr="009F2809">
        <w:rPr>
          <w:rFonts w:ascii="Helvetica" w:hAnsi="Helvetica" w:cs="Helvetica"/>
        </w:rPr>
        <w:t>Symphony</w:t>
      </w:r>
      <w:proofErr w:type="spellEnd"/>
      <w:r w:rsidRPr="009F2809">
        <w:rPr>
          <w:rFonts w:ascii="Helvetica" w:hAnsi="Helvetica" w:cs="Helvetica"/>
        </w:rPr>
        <w:t xml:space="preserve"> Orchestra, la NAC Orchestra interpretando el Concierto para Piano No. 2 de </w:t>
      </w:r>
      <w:proofErr w:type="spellStart"/>
      <w:r w:rsidRPr="009F2809">
        <w:rPr>
          <w:rFonts w:ascii="Helvetica" w:hAnsi="Helvetica" w:cs="Helvetica"/>
        </w:rPr>
        <w:t>Prokofiev</w:t>
      </w:r>
      <w:proofErr w:type="spellEnd"/>
      <w:r w:rsidRPr="009F2809">
        <w:rPr>
          <w:rFonts w:ascii="Helvetica" w:hAnsi="Helvetica" w:cs="Helvetica"/>
        </w:rPr>
        <w:t xml:space="preserve">, la West </w:t>
      </w:r>
      <w:proofErr w:type="spellStart"/>
      <w:r w:rsidRPr="009F2809">
        <w:rPr>
          <w:rFonts w:ascii="Helvetica" w:hAnsi="Helvetica" w:cs="Helvetica"/>
        </w:rPr>
        <w:t>Australian</w:t>
      </w:r>
      <w:proofErr w:type="spellEnd"/>
      <w:r w:rsidRPr="009F2809">
        <w:rPr>
          <w:rFonts w:ascii="Helvetica" w:hAnsi="Helvetica" w:cs="Helvetica"/>
        </w:rPr>
        <w:t xml:space="preserve"> </w:t>
      </w:r>
      <w:proofErr w:type="spellStart"/>
      <w:r w:rsidRPr="009F2809">
        <w:rPr>
          <w:rFonts w:ascii="Helvetica" w:hAnsi="Helvetica" w:cs="Helvetica"/>
        </w:rPr>
        <w:t>Symphony</w:t>
      </w:r>
      <w:proofErr w:type="spellEnd"/>
      <w:r w:rsidRPr="009F2809">
        <w:rPr>
          <w:rFonts w:ascii="Helvetica" w:hAnsi="Helvetica" w:cs="Helvetica"/>
        </w:rPr>
        <w:t xml:space="preserve"> </w:t>
      </w:r>
      <w:proofErr w:type="spellStart"/>
      <w:r w:rsidRPr="009F2809">
        <w:rPr>
          <w:rFonts w:ascii="Helvetica" w:hAnsi="Helvetica" w:cs="Helvetica"/>
        </w:rPr>
        <w:t>Orchestra</w:t>
      </w:r>
      <w:proofErr w:type="spellEnd"/>
      <w:r w:rsidRPr="009F2809">
        <w:rPr>
          <w:rFonts w:ascii="Helvetica" w:hAnsi="Helvetica" w:cs="Helvetica"/>
        </w:rPr>
        <w:t xml:space="preserve"> y con la Tenerife </w:t>
      </w:r>
      <w:proofErr w:type="spellStart"/>
      <w:r w:rsidRPr="009F2809">
        <w:rPr>
          <w:rFonts w:ascii="Helvetica" w:hAnsi="Helvetica" w:cs="Helvetica"/>
        </w:rPr>
        <w:t>Symphony</w:t>
      </w:r>
      <w:proofErr w:type="spellEnd"/>
      <w:r w:rsidR="001E65D0">
        <w:rPr>
          <w:rFonts w:ascii="Helvetica" w:hAnsi="Helvetica" w:cs="Helvetica"/>
        </w:rPr>
        <w:t xml:space="preserve"> </w:t>
      </w:r>
      <w:proofErr w:type="spellStart"/>
      <w:r w:rsidR="001E65D0">
        <w:rPr>
          <w:rFonts w:ascii="Helvetica" w:hAnsi="Helvetica" w:cs="Helvetica"/>
        </w:rPr>
        <w:t>Orchestra</w:t>
      </w:r>
      <w:proofErr w:type="spellEnd"/>
      <w:r w:rsidR="001E65D0">
        <w:rPr>
          <w:rFonts w:ascii="Helvetica" w:hAnsi="Helvetica" w:cs="Helvetica"/>
        </w:rPr>
        <w:t xml:space="preserve">. </w:t>
      </w:r>
    </w:p>
    <w:p w14:paraId="338DF9E3" w14:textId="7AB3EA41" w:rsidR="009F2809" w:rsidRPr="009F2809" w:rsidRDefault="00CB0882" w:rsidP="00CB0882">
      <w:pPr>
        <w:jc w:val="both"/>
        <w:rPr>
          <w:rFonts w:ascii="Helvetica" w:hAnsi="Helvetica" w:cs="Helvetica"/>
        </w:rPr>
      </w:pPr>
      <w:r>
        <w:rPr>
          <w:rFonts w:ascii="Helvetica" w:hAnsi="Helvetica" w:cs="Helvetica"/>
        </w:rPr>
        <w:t xml:space="preserve">En música de cámara tocará en </w:t>
      </w:r>
      <w:r w:rsidR="009F2809" w:rsidRPr="009F2809">
        <w:rPr>
          <w:rFonts w:ascii="Helvetica" w:hAnsi="Helvetica" w:cs="Helvetica"/>
        </w:rPr>
        <w:t xml:space="preserve">Melbourne, </w:t>
      </w:r>
      <w:proofErr w:type="spellStart"/>
      <w:r w:rsidR="009F2809" w:rsidRPr="009F2809">
        <w:rPr>
          <w:rFonts w:ascii="Helvetica" w:hAnsi="Helvetica" w:cs="Helvetica"/>
        </w:rPr>
        <w:t>Adelaide</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Singapore</w:t>
      </w:r>
      <w:proofErr w:type="spellEnd"/>
      <w:r w:rsidR="009F2809" w:rsidRPr="009F2809">
        <w:rPr>
          <w:rFonts w:ascii="Helvetica" w:hAnsi="Helvetica" w:cs="Helvetica"/>
        </w:rPr>
        <w:t xml:space="preserve"> </w:t>
      </w:r>
      <w:r>
        <w:rPr>
          <w:rFonts w:ascii="Helvetica" w:hAnsi="Helvetica" w:cs="Helvetica"/>
        </w:rPr>
        <w:t xml:space="preserve">y en el Festival </w:t>
      </w:r>
      <w:r w:rsidR="00D72CB7">
        <w:rPr>
          <w:rFonts w:ascii="Helvetica" w:hAnsi="Helvetica" w:cs="Helvetica"/>
        </w:rPr>
        <w:t>Internacional</w:t>
      </w:r>
      <w:r>
        <w:rPr>
          <w:rFonts w:ascii="Helvetica" w:hAnsi="Helvetica" w:cs="Helvetica"/>
        </w:rPr>
        <w:t xml:space="preserve"> de piano de Oeiras, Portugal</w:t>
      </w:r>
      <w:r w:rsidR="00D72CB7">
        <w:rPr>
          <w:rFonts w:ascii="Helvetica" w:hAnsi="Helvetica" w:cs="Helvetica"/>
        </w:rPr>
        <w:t xml:space="preserve">, entre otros sitios. </w:t>
      </w:r>
    </w:p>
    <w:p w14:paraId="0315C0DD" w14:textId="4ADD96B2" w:rsidR="009F2809" w:rsidRPr="009F2809" w:rsidRDefault="00D72CB7" w:rsidP="00CB0882">
      <w:pPr>
        <w:jc w:val="both"/>
        <w:rPr>
          <w:rFonts w:ascii="Helvetica" w:hAnsi="Helvetica" w:cs="Helvetica"/>
        </w:rPr>
      </w:pPr>
      <w:r>
        <w:rPr>
          <w:rFonts w:ascii="Helvetica" w:hAnsi="Helvetica" w:cs="Helvetica"/>
        </w:rPr>
        <w:t xml:space="preserve">Su proyección internacional </w:t>
      </w:r>
      <w:r w:rsidR="006342BC">
        <w:rPr>
          <w:rFonts w:ascii="Helvetica" w:hAnsi="Helvetica" w:cs="Helvetica"/>
        </w:rPr>
        <w:t xml:space="preserve">va en aumento </w:t>
      </w:r>
      <w:r w:rsidR="003D36EE">
        <w:rPr>
          <w:rFonts w:ascii="Helvetica" w:hAnsi="Helvetica" w:cs="Helvetica"/>
        </w:rPr>
        <w:t xml:space="preserve">y así lo demuestran </w:t>
      </w:r>
      <w:r w:rsidR="006342BC">
        <w:rPr>
          <w:rFonts w:ascii="Helvetica" w:hAnsi="Helvetica" w:cs="Helvetica"/>
        </w:rPr>
        <w:t xml:space="preserve">los conciertos </w:t>
      </w:r>
      <w:r>
        <w:rPr>
          <w:rFonts w:ascii="Helvetica" w:hAnsi="Helvetica" w:cs="Helvetica"/>
        </w:rPr>
        <w:t xml:space="preserve">ofrecidos junto a la </w:t>
      </w:r>
      <w:r w:rsidR="009F2809" w:rsidRPr="009F2809">
        <w:rPr>
          <w:rFonts w:ascii="Helvetica" w:hAnsi="Helvetica" w:cs="Helvetica"/>
        </w:rPr>
        <w:t xml:space="preserve">Orquesta del </w:t>
      </w:r>
      <w:proofErr w:type="spellStart"/>
      <w:r w:rsidR="009F2809" w:rsidRPr="009F2809">
        <w:rPr>
          <w:rFonts w:ascii="Helvetica" w:hAnsi="Helvetica" w:cs="Helvetica"/>
        </w:rPr>
        <w:t>Konzerthaus</w:t>
      </w:r>
      <w:proofErr w:type="spellEnd"/>
      <w:r w:rsidR="009F2809" w:rsidRPr="009F2809">
        <w:rPr>
          <w:rFonts w:ascii="Helvetica" w:hAnsi="Helvetica" w:cs="Helvetica"/>
        </w:rPr>
        <w:t xml:space="preserve"> de Berlín, Filarmónica de </w:t>
      </w:r>
      <w:proofErr w:type="spellStart"/>
      <w:r w:rsidR="009F2809" w:rsidRPr="009F2809">
        <w:rPr>
          <w:rFonts w:ascii="Helvetica" w:hAnsi="Helvetica" w:cs="Helvetica"/>
        </w:rPr>
        <w:t>Dresde</w:t>
      </w:r>
      <w:r w:rsidR="009F2809">
        <w:rPr>
          <w:rFonts w:ascii="Helvetica" w:hAnsi="Helvetica" w:cs="Helvetica"/>
        </w:rPr>
        <w:t>n</w:t>
      </w:r>
      <w:proofErr w:type="spellEnd"/>
      <w:r w:rsidR="009F2809" w:rsidRPr="009F2809">
        <w:rPr>
          <w:rFonts w:ascii="Helvetica" w:hAnsi="Helvetica" w:cs="Helvetica"/>
        </w:rPr>
        <w:t xml:space="preserve"> y </w:t>
      </w:r>
      <w:proofErr w:type="spellStart"/>
      <w:r w:rsidR="009F2809" w:rsidRPr="009F2809">
        <w:rPr>
          <w:rFonts w:ascii="Helvetica" w:hAnsi="Helvetica" w:cs="Helvetica"/>
        </w:rPr>
        <w:t>Tonkünstler</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Orchestre</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Philharmonique</w:t>
      </w:r>
      <w:proofErr w:type="spellEnd"/>
      <w:r w:rsidR="009F2809" w:rsidRPr="009F2809">
        <w:rPr>
          <w:rFonts w:ascii="Helvetica" w:hAnsi="Helvetica" w:cs="Helvetica"/>
        </w:rPr>
        <w:t xml:space="preserve"> de Radio France, la City </w:t>
      </w:r>
      <w:proofErr w:type="spellStart"/>
      <w:r w:rsidR="009F2809" w:rsidRPr="009F2809">
        <w:rPr>
          <w:rFonts w:ascii="Helvetica" w:hAnsi="Helvetica" w:cs="Helvetica"/>
        </w:rPr>
        <w:t>of</w:t>
      </w:r>
      <w:proofErr w:type="spellEnd"/>
      <w:r w:rsidR="009F2809" w:rsidRPr="009F2809">
        <w:rPr>
          <w:rFonts w:ascii="Helvetica" w:hAnsi="Helvetica" w:cs="Helvetica"/>
        </w:rPr>
        <w:t xml:space="preserve"> Birmingham </w:t>
      </w:r>
      <w:proofErr w:type="spellStart"/>
      <w:r w:rsidR="009F2809" w:rsidRPr="009F2809">
        <w:rPr>
          <w:rFonts w:ascii="Helvetica" w:hAnsi="Helvetica" w:cs="Helvetica"/>
        </w:rPr>
        <w:t>Symphony</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Orchestra</w:t>
      </w:r>
      <w:proofErr w:type="spellEnd"/>
      <w:r w:rsidR="009F2809" w:rsidRPr="009F2809">
        <w:rPr>
          <w:rFonts w:ascii="Helvetica" w:hAnsi="Helvetica" w:cs="Helvetica"/>
        </w:rPr>
        <w:t xml:space="preserve">, Aurora Orchestra, la BBC Philharmonic en los BBC </w:t>
      </w:r>
      <w:proofErr w:type="spellStart"/>
      <w:r w:rsidR="009F2809" w:rsidRPr="009F2809">
        <w:rPr>
          <w:rFonts w:ascii="Helvetica" w:hAnsi="Helvetica" w:cs="Helvetica"/>
        </w:rPr>
        <w:t>Proms</w:t>
      </w:r>
      <w:proofErr w:type="spellEnd"/>
      <w:r w:rsidR="009F2809" w:rsidRPr="009F2809">
        <w:rPr>
          <w:rFonts w:ascii="Helvetica" w:hAnsi="Helvetica" w:cs="Helvetica"/>
        </w:rPr>
        <w:t xml:space="preserve"> 2019, BBC Scottish, la Royal Liverpool Philharmonic Orchestra, la Budapest Festival, Helsinki y Bergen </w:t>
      </w:r>
      <w:proofErr w:type="spellStart"/>
      <w:proofErr w:type="gramStart"/>
      <w:r w:rsidR="009F2809" w:rsidRPr="009F2809">
        <w:rPr>
          <w:rFonts w:ascii="Helvetica" w:hAnsi="Helvetica" w:cs="Helvetica"/>
        </w:rPr>
        <w:t>Philharmonic</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Singapore</w:t>
      </w:r>
      <w:proofErr w:type="spellEnd"/>
      <w:proofErr w:type="gramEnd"/>
      <w:r w:rsidR="009F2809" w:rsidRPr="009F2809">
        <w:rPr>
          <w:rFonts w:ascii="Helvetica" w:hAnsi="Helvetica" w:cs="Helvetica"/>
        </w:rPr>
        <w:t xml:space="preserve"> </w:t>
      </w:r>
      <w:proofErr w:type="spellStart"/>
      <w:r w:rsidR="009F2809" w:rsidRPr="009F2809">
        <w:rPr>
          <w:rFonts w:ascii="Helvetica" w:hAnsi="Helvetica" w:cs="Helvetica"/>
        </w:rPr>
        <w:t>Symphony</w:t>
      </w:r>
      <w:proofErr w:type="spellEnd"/>
      <w:r w:rsidR="009F2809" w:rsidRPr="009F2809">
        <w:rPr>
          <w:rFonts w:ascii="Helvetica" w:hAnsi="Helvetica" w:cs="Helvetica"/>
        </w:rPr>
        <w:t>, San Diego</w:t>
      </w:r>
      <w:r w:rsidR="001E65D0">
        <w:rPr>
          <w:rFonts w:ascii="Helvetica" w:hAnsi="Helvetica" w:cs="Helvetica"/>
        </w:rPr>
        <w:t xml:space="preserve"> </w:t>
      </w:r>
      <w:r w:rsidR="009F2809" w:rsidRPr="009F2809">
        <w:rPr>
          <w:rFonts w:ascii="Helvetica" w:hAnsi="Helvetica" w:cs="Helvetica"/>
        </w:rPr>
        <w:t xml:space="preserve">y la </w:t>
      </w:r>
      <w:proofErr w:type="spellStart"/>
      <w:r w:rsidR="009F2809" w:rsidRPr="009F2809">
        <w:rPr>
          <w:rFonts w:ascii="Helvetica" w:hAnsi="Helvetica" w:cs="Helvetica"/>
        </w:rPr>
        <w:t>Mariinsky</w:t>
      </w:r>
      <w:proofErr w:type="spellEnd"/>
      <w:r w:rsidR="009F2809" w:rsidRPr="009F2809">
        <w:rPr>
          <w:rFonts w:ascii="Helvetica" w:hAnsi="Helvetica" w:cs="Helvetica"/>
        </w:rPr>
        <w:t xml:space="preserve"> </w:t>
      </w:r>
      <w:proofErr w:type="spellStart"/>
      <w:r w:rsidR="009F2809" w:rsidRPr="009F2809">
        <w:rPr>
          <w:rFonts w:ascii="Helvetica" w:hAnsi="Helvetica" w:cs="Helvetica"/>
        </w:rPr>
        <w:t>Orchestra</w:t>
      </w:r>
      <w:proofErr w:type="spellEnd"/>
      <w:r w:rsidR="009F2809" w:rsidRPr="009F2809">
        <w:rPr>
          <w:rFonts w:ascii="Helvetica" w:hAnsi="Helvetica" w:cs="Helvetica"/>
        </w:rPr>
        <w:t>.</w:t>
      </w:r>
    </w:p>
    <w:p w14:paraId="03ED88E7" w14:textId="43D65308" w:rsidR="009F2809" w:rsidRDefault="009F2809" w:rsidP="00CB0882">
      <w:pPr>
        <w:jc w:val="both"/>
        <w:rPr>
          <w:rFonts w:ascii="Helvetica" w:hAnsi="Helvetica" w:cs="Helvetica"/>
        </w:rPr>
      </w:pPr>
      <w:proofErr w:type="spellStart"/>
      <w:r w:rsidRPr="009F2809">
        <w:rPr>
          <w:rFonts w:ascii="Helvetica" w:hAnsi="Helvetica" w:cs="Helvetica"/>
        </w:rPr>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Son, nacida en </w:t>
      </w:r>
      <w:proofErr w:type="spellStart"/>
      <w:r w:rsidRPr="009F2809">
        <w:rPr>
          <w:rFonts w:ascii="Helvetica" w:hAnsi="Helvetica" w:cs="Helvetica"/>
        </w:rPr>
        <w:t>Wonju</w:t>
      </w:r>
      <w:proofErr w:type="spellEnd"/>
      <w:r w:rsidRPr="009F2809">
        <w:rPr>
          <w:rFonts w:ascii="Helvetica" w:hAnsi="Helvetica" w:cs="Helvetica"/>
        </w:rPr>
        <w:t xml:space="preserve">, Corea del Sur, en 1986, recibió sus primeras lecciones de piano a la edad de tres años. Fue una de las ganadoras en el Concurso Internacional Tchaikovsky para Jóvenes Músicos en 1997 y ganó el Concurso Internacional de Piano </w:t>
      </w:r>
      <w:proofErr w:type="spellStart"/>
      <w:r w:rsidRPr="009F2809">
        <w:rPr>
          <w:rFonts w:ascii="Helvetica" w:hAnsi="Helvetica" w:cs="Helvetica"/>
        </w:rPr>
        <w:t>Oberlin</w:t>
      </w:r>
      <w:proofErr w:type="spellEnd"/>
      <w:r w:rsidRPr="009F2809">
        <w:rPr>
          <w:rFonts w:ascii="Helvetica" w:hAnsi="Helvetica" w:cs="Helvetica"/>
        </w:rPr>
        <w:t xml:space="preserve"> dos años después. </w:t>
      </w:r>
      <w:proofErr w:type="spellStart"/>
      <w:r w:rsidRPr="009F2809">
        <w:rPr>
          <w:rFonts w:ascii="Helvetica" w:hAnsi="Helvetica" w:cs="Helvetica"/>
        </w:rPr>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estudió en la Universidad Nacional de Artes de Corea y continuó su formación con el Profesor Arie </w:t>
      </w:r>
      <w:proofErr w:type="spellStart"/>
      <w:r w:rsidRPr="009F2809">
        <w:rPr>
          <w:rFonts w:ascii="Helvetica" w:hAnsi="Helvetica" w:cs="Helvetica"/>
        </w:rPr>
        <w:t>Vardi</w:t>
      </w:r>
      <w:proofErr w:type="spellEnd"/>
      <w:r w:rsidRPr="009F2809">
        <w:rPr>
          <w:rFonts w:ascii="Helvetica" w:hAnsi="Helvetica" w:cs="Helvetica"/>
        </w:rPr>
        <w:t xml:space="preserve"> en </w:t>
      </w:r>
      <w:r w:rsidR="006342BC">
        <w:rPr>
          <w:rFonts w:ascii="Helvetica" w:hAnsi="Helvetica" w:cs="Helvetica"/>
        </w:rPr>
        <w:t xml:space="preserve">Hannover. </w:t>
      </w:r>
    </w:p>
    <w:p w14:paraId="30FBA44A" w14:textId="77777777" w:rsidR="007D3164" w:rsidRPr="009F2809" w:rsidRDefault="007D3164" w:rsidP="00CB0882">
      <w:pPr>
        <w:jc w:val="both"/>
        <w:rPr>
          <w:rFonts w:ascii="Helvetica" w:hAnsi="Helvetica" w:cs="Helvetica"/>
        </w:rPr>
      </w:pPr>
    </w:p>
    <w:p w14:paraId="6ECF4B9E" w14:textId="33C1E670" w:rsidR="009F2809" w:rsidRPr="009F2809" w:rsidRDefault="009F2809" w:rsidP="00CB0882">
      <w:pPr>
        <w:jc w:val="both"/>
        <w:rPr>
          <w:rFonts w:ascii="Helvetica" w:hAnsi="Helvetica" w:cs="Helvetica"/>
        </w:rPr>
      </w:pPr>
      <w:proofErr w:type="spellStart"/>
      <w:r w:rsidRPr="009F2809">
        <w:rPr>
          <w:rFonts w:ascii="Helvetica" w:hAnsi="Helvetica" w:cs="Helvetica"/>
        </w:rPr>
        <w:lastRenderedPageBreak/>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atrajo la atención internacional cuando obtuvo el segundo premio y la Mejor Interpretación de Música de Cámara en el Concurso Van </w:t>
      </w:r>
      <w:proofErr w:type="spellStart"/>
      <w:r w:rsidRPr="009F2809">
        <w:rPr>
          <w:rFonts w:ascii="Helvetica" w:hAnsi="Helvetica" w:cs="Helvetica"/>
        </w:rPr>
        <w:t>Cliburn</w:t>
      </w:r>
      <w:proofErr w:type="spellEnd"/>
      <w:r w:rsidRPr="009F2809">
        <w:rPr>
          <w:rFonts w:ascii="Helvetica" w:hAnsi="Helvetica" w:cs="Helvetica"/>
        </w:rPr>
        <w:t xml:space="preserve"> 2009. Reforzó su posición entre los artistas más talentosos de su generación en el Concurso Internacional Tchaikovsky 2011, donde ganó la Medalla de Plata y recibió </w:t>
      </w:r>
      <w:r w:rsidR="006342BC">
        <w:rPr>
          <w:rFonts w:ascii="Helvetica" w:hAnsi="Helvetica" w:cs="Helvetica"/>
        </w:rPr>
        <w:t xml:space="preserve">el premio a la </w:t>
      </w:r>
      <w:r w:rsidRPr="009F2809">
        <w:rPr>
          <w:rFonts w:ascii="Helvetica" w:hAnsi="Helvetica" w:cs="Helvetica"/>
        </w:rPr>
        <w:t>Mejor Interpretación de Concierto de Cámara y la Mejor Interpretación de la Obra Encargada.</w:t>
      </w:r>
    </w:p>
    <w:p w14:paraId="2194D108" w14:textId="461E4610" w:rsidR="009F2809" w:rsidRPr="009F2809" w:rsidRDefault="009F2809" w:rsidP="00CB0882">
      <w:pPr>
        <w:jc w:val="both"/>
        <w:rPr>
          <w:rFonts w:ascii="Helvetica" w:hAnsi="Helvetica" w:cs="Helvetica"/>
        </w:rPr>
      </w:pPr>
      <w:r w:rsidRPr="003D36EE">
        <w:rPr>
          <w:rFonts w:ascii="Helvetica" w:hAnsi="Helvetica" w:cs="Helvetica"/>
        </w:rPr>
        <w:t xml:space="preserve">Durante la última década, </w:t>
      </w:r>
      <w:proofErr w:type="spellStart"/>
      <w:r w:rsidRPr="003D36EE">
        <w:rPr>
          <w:rFonts w:ascii="Helvetica" w:hAnsi="Helvetica" w:cs="Helvetica"/>
        </w:rPr>
        <w:t>Yeol</w:t>
      </w:r>
      <w:proofErr w:type="spellEnd"/>
      <w:r w:rsidRPr="003D36EE">
        <w:rPr>
          <w:rFonts w:ascii="Helvetica" w:hAnsi="Helvetica" w:cs="Helvetica"/>
        </w:rPr>
        <w:t xml:space="preserve"> </w:t>
      </w:r>
      <w:proofErr w:type="spellStart"/>
      <w:r w:rsidRPr="003D36EE">
        <w:rPr>
          <w:rFonts w:ascii="Helvetica" w:hAnsi="Helvetica" w:cs="Helvetica"/>
        </w:rPr>
        <w:t>Eum</w:t>
      </w:r>
      <w:proofErr w:type="spellEnd"/>
      <w:r w:rsidRPr="003D36EE">
        <w:rPr>
          <w:rFonts w:ascii="Helvetica" w:hAnsi="Helvetica" w:cs="Helvetica"/>
        </w:rPr>
        <w:t xml:space="preserve"> ha obtenido </w:t>
      </w:r>
      <w:r w:rsidR="003D36EE" w:rsidRPr="003D36EE">
        <w:rPr>
          <w:rFonts w:ascii="Helvetica" w:hAnsi="Helvetica" w:cs="Helvetica"/>
        </w:rPr>
        <w:t>gran reconocimiento</w:t>
      </w:r>
      <w:r w:rsidRPr="003D36EE">
        <w:rPr>
          <w:rFonts w:ascii="Helvetica" w:hAnsi="Helvetica" w:cs="Helvetica"/>
        </w:rPr>
        <w:t xml:space="preserve">, especialmente por sus interpretaciones de los conciertos para piano de Mozart. En 2016 se unió a la </w:t>
      </w:r>
      <w:proofErr w:type="spellStart"/>
      <w:r w:rsidRPr="003D36EE">
        <w:rPr>
          <w:rFonts w:ascii="Helvetica" w:hAnsi="Helvetica" w:cs="Helvetica"/>
        </w:rPr>
        <w:t>Academy</w:t>
      </w:r>
      <w:proofErr w:type="spellEnd"/>
      <w:r w:rsidRPr="003D36EE">
        <w:rPr>
          <w:rFonts w:ascii="Helvetica" w:hAnsi="Helvetica" w:cs="Helvetica"/>
        </w:rPr>
        <w:t xml:space="preserve"> </w:t>
      </w:r>
      <w:proofErr w:type="spellStart"/>
      <w:r w:rsidRPr="003D36EE">
        <w:rPr>
          <w:rFonts w:ascii="Helvetica" w:hAnsi="Helvetica" w:cs="Helvetica"/>
        </w:rPr>
        <w:t>of</w:t>
      </w:r>
      <w:proofErr w:type="spellEnd"/>
      <w:r w:rsidRPr="003D36EE">
        <w:rPr>
          <w:rFonts w:ascii="Helvetica" w:hAnsi="Helvetica" w:cs="Helvetica"/>
        </w:rPr>
        <w:t xml:space="preserve"> </w:t>
      </w:r>
      <w:proofErr w:type="spellStart"/>
      <w:r w:rsidRPr="003D36EE">
        <w:rPr>
          <w:rFonts w:ascii="Helvetica" w:hAnsi="Helvetica" w:cs="Helvetica"/>
        </w:rPr>
        <w:t>St</w:t>
      </w:r>
      <w:proofErr w:type="spellEnd"/>
      <w:r w:rsidRPr="003D36EE">
        <w:rPr>
          <w:rFonts w:ascii="Helvetica" w:hAnsi="Helvetica" w:cs="Helvetica"/>
        </w:rPr>
        <w:t xml:space="preserve"> Martin in </w:t>
      </w:r>
      <w:proofErr w:type="spellStart"/>
      <w:r w:rsidRPr="003D36EE">
        <w:rPr>
          <w:rFonts w:ascii="Helvetica" w:hAnsi="Helvetica" w:cs="Helvetica"/>
        </w:rPr>
        <w:t>the</w:t>
      </w:r>
      <w:proofErr w:type="spellEnd"/>
      <w:r w:rsidRPr="003D36EE">
        <w:rPr>
          <w:rFonts w:ascii="Helvetica" w:hAnsi="Helvetica" w:cs="Helvetica"/>
        </w:rPr>
        <w:t xml:space="preserve"> </w:t>
      </w:r>
      <w:proofErr w:type="spellStart"/>
      <w:r w:rsidRPr="003D36EE">
        <w:rPr>
          <w:rFonts w:ascii="Helvetica" w:hAnsi="Helvetica" w:cs="Helvetica"/>
        </w:rPr>
        <w:t>Fields</w:t>
      </w:r>
      <w:proofErr w:type="spellEnd"/>
      <w:r w:rsidRPr="003D36EE">
        <w:rPr>
          <w:rFonts w:ascii="Helvetica" w:hAnsi="Helvetica" w:cs="Helvetica"/>
        </w:rPr>
        <w:t xml:space="preserve"> y al director Sir Neville Marriner</w:t>
      </w:r>
      <w:r w:rsidR="003D36EE" w:rsidRPr="003D36EE">
        <w:rPr>
          <w:rFonts w:ascii="Helvetica" w:hAnsi="Helvetica" w:cs="Helvetica"/>
        </w:rPr>
        <w:t>.</w:t>
      </w:r>
      <w:r w:rsidRPr="003D36EE">
        <w:rPr>
          <w:rFonts w:ascii="Helvetica" w:hAnsi="Helvetica" w:cs="Helvetica"/>
        </w:rPr>
        <w:t xml:space="preserve"> El video de YouTube de su interpretación del Concierto para Piano No. 21 de Mozart en el Concurso Internacional Tchaikovsky ha sido visto casi 23 millones de veces, lo que se cree que es una cifra récord para cualquier obra en vivo de Mozart en la plataforma.</w:t>
      </w:r>
    </w:p>
    <w:p w14:paraId="65F083E9" w14:textId="5BD5339F" w:rsidR="00A0125B" w:rsidRDefault="009F2809" w:rsidP="00CB0882">
      <w:pPr>
        <w:jc w:val="both"/>
        <w:rPr>
          <w:rFonts w:ascii="Helvetica" w:hAnsi="Helvetica" w:cs="Helvetica"/>
        </w:rPr>
      </w:pPr>
      <w:r w:rsidRPr="009F2809">
        <w:rPr>
          <w:rFonts w:ascii="Helvetica" w:hAnsi="Helvetica" w:cs="Helvetica"/>
        </w:rPr>
        <w:t xml:space="preserve">Además de su álbum completamente dedicado a Mozart para Onyx (2018), </w:t>
      </w:r>
      <w:proofErr w:type="spellStart"/>
      <w:r w:rsidRPr="009F2809">
        <w:rPr>
          <w:rFonts w:ascii="Helvetica" w:hAnsi="Helvetica" w:cs="Helvetica"/>
        </w:rPr>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lanzó su debut en </w:t>
      </w:r>
      <w:proofErr w:type="spellStart"/>
      <w:r w:rsidRPr="009F2809">
        <w:rPr>
          <w:rFonts w:ascii="Helvetica" w:hAnsi="Helvetica" w:cs="Helvetica"/>
        </w:rPr>
        <w:t>Naïve</w:t>
      </w:r>
      <w:proofErr w:type="spellEnd"/>
      <w:r w:rsidRPr="009F2809">
        <w:rPr>
          <w:rFonts w:ascii="Helvetica" w:hAnsi="Helvetica" w:cs="Helvetica"/>
        </w:rPr>
        <w:t xml:space="preserve"> en marzo de 2023 con </w:t>
      </w:r>
      <w:r w:rsidR="001E65D0">
        <w:rPr>
          <w:rFonts w:ascii="Helvetica" w:hAnsi="Helvetica" w:cs="Helvetica"/>
        </w:rPr>
        <w:t>la Integral de Sonatas para piano de Mozart</w:t>
      </w:r>
      <w:r w:rsidRPr="009F2809">
        <w:rPr>
          <w:rFonts w:ascii="Helvetica" w:hAnsi="Helvetica" w:cs="Helvetica"/>
        </w:rPr>
        <w:t xml:space="preserve">. La discografía de </w:t>
      </w:r>
      <w:proofErr w:type="spellStart"/>
      <w:r w:rsidRPr="009F2809">
        <w:rPr>
          <w:rFonts w:ascii="Helvetica" w:hAnsi="Helvetica" w:cs="Helvetica"/>
        </w:rPr>
        <w:t>Yeol</w:t>
      </w:r>
      <w:proofErr w:type="spellEnd"/>
      <w:r w:rsidRPr="009F2809">
        <w:rPr>
          <w:rFonts w:ascii="Helvetica" w:hAnsi="Helvetica" w:cs="Helvetica"/>
        </w:rPr>
        <w:t xml:space="preserve"> </w:t>
      </w:r>
      <w:proofErr w:type="spellStart"/>
      <w:r w:rsidRPr="009F2809">
        <w:rPr>
          <w:rFonts w:ascii="Helvetica" w:hAnsi="Helvetica" w:cs="Helvetica"/>
        </w:rPr>
        <w:t>Eum</w:t>
      </w:r>
      <w:proofErr w:type="spellEnd"/>
      <w:r w:rsidRPr="009F2809">
        <w:rPr>
          <w:rFonts w:ascii="Helvetica" w:hAnsi="Helvetica" w:cs="Helvetica"/>
        </w:rPr>
        <w:t xml:space="preserve"> también incluye "Modern Times", un álbum de obras de </w:t>
      </w:r>
      <w:proofErr w:type="spellStart"/>
      <w:r w:rsidRPr="009F2809">
        <w:rPr>
          <w:rFonts w:ascii="Helvetica" w:hAnsi="Helvetica" w:cs="Helvetica"/>
        </w:rPr>
        <w:t>Berg</w:t>
      </w:r>
      <w:proofErr w:type="spellEnd"/>
      <w:r w:rsidRPr="009F2809">
        <w:rPr>
          <w:rFonts w:ascii="Helvetica" w:hAnsi="Helvetica" w:cs="Helvetica"/>
        </w:rPr>
        <w:t xml:space="preserve">, </w:t>
      </w:r>
      <w:proofErr w:type="spellStart"/>
      <w:r w:rsidRPr="009F2809">
        <w:rPr>
          <w:rFonts w:ascii="Helvetica" w:hAnsi="Helvetica" w:cs="Helvetica"/>
        </w:rPr>
        <w:t>Prokofiev</w:t>
      </w:r>
      <w:proofErr w:type="spellEnd"/>
      <w:r w:rsidRPr="009F2809">
        <w:rPr>
          <w:rFonts w:ascii="Helvetica" w:hAnsi="Helvetica" w:cs="Helvetica"/>
        </w:rPr>
        <w:t xml:space="preserve">, </w:t>
      </w:r>
      <w:proofErr w:type="spellStart"/>
      <w:r w:rsidRPr="009F2809">
        <w:rPr>
          <w:rFonts w:ascii="Helvetica" w:hAnsi="Helvetica" w:cs="Helvetica"/>
        </w:rPr>
        <w:t>Stravinsky</w:t>
      </w:r>
      <w:proofErr w:type="spellEnd"/>
      <w:r w:rsidRPr="009F2809">
        <w:rPr>
          <w:rFonts w:ascii="Helvetica" w:hAnsi="Helvetica" w:cs="Helvetica"/>
        </w:rPr>
        <w:t xml:space="preserve"> y Ravel (</w:t>
      </w:r>
      <w:proofErr w:type="spellStart"/>
      <w:r w:rsidRPr="009F2809">
        <w:rPr>
          <w:rFonts w:ascii="Helvetica" w:hAnsi="Helvetica" w:cs="Helvetica"/>
        </w:rPr>
        <w:t>Decca</w:t>
      </w:r>
      <w:proofErr w:type="spellEnd"/>
      <w:r w:rsidRPr="009F2809">
        <w:rPr>
          <w:rFonts w:ascii="Helvetica" w:hAnsi="Helvetica" w:cs="Helvetica"/>
        </w:rPr>
        <w:t xml:space="preserve">, 2016), una grabación de la Fantasía en Do, </w:t>
      </w:r>
      <w:proofErr w:type="spellStart"/>
      <w:r w:rsidRPr="009F2809">
        <w:rPr>
          <w:rFonts w:ascii="Helvetica" w:hAnsi="Helvetica" w:cs="Helvetica"/>
        </w:rPr>
        <w:t>Kreisleriana</w:t>
      </w:r>
      <w:proofErr w:type="spellEnd"/>
      <w:r w:rsidRPr="009F2809">
        <w:rPr>
          <w:rFonts w:ascii="Helvetica" w:hAnsi="Helvetica" w:cs="Helvetica"/>
        </w:rPr>
        <w:t xml:space="preserve"> y Arabesque de Schumann (Onyx, 2020) y un disco dedicado a las Ocho Estudios de Concierto de </w:t>
      </w:r>
      <w:proofErr w:type="spellStart"/>
      <w:r w:rsidRPr="009F2809">
        <w:rPr>
          <w:rFonts w:ascii="Helvetica" w:hAnsi="Helvetica" w:cs="Helvetica"/>
        </w:rPr>
        <w:t>Nikolai</w:t>
      </w:r>
      <w:proofErr w:type="spellEnd"/>
      <w:r w:rsidRPr="009F2809">
        <w:rPr>
          <w:rFonts w:ascii="Helvetica" w:hAnsi="Helvetica" w:cs="Helvetica"/>
        </w:rPr>
        <w:t xml:space="preserve"> </w:t>
      </w:r>
      <w:proofErr w:type="spellStart"/>
      <w:r w:rsidRPr="009F2809">
        <w:rPr>
          <w:rFonts w:ascii="Helvetica" w:hAnsi="Helvetica" w:cs="Helvetica"/>
        </w:rPr>
        <w:t>Kapustin</w:t>
      </w:r>
      <w:proofErr w:type="spellEnd"/>
      <w:r w:rsidRPr="009F2809">
        <w:rPr>
          <w:rFonts w:ascii="Helvetica" w:hAnsi="Helvetica" w:cs="Helvetica"/>
        </w:rPr>
        <w:t>, Sonata para Piano No. 2 y otras composiciones representativas (Onyx, 2021).</w:t>
      </w:r>
    </w:p>
    <w:p w14:paraId="5F22BF4B" w14:textId="4524D512" w:rsidR="00A0125B" w:rsidRPr="001E65D0" w:rsidRDefault="00A0125B" w:rsidP="001E65D0">
      <w:pPr>
        <w:jc w:val="right"/>
        <w:rPr>
          <w:rFonts w:ascii="Helvetica" w:hAnsi="Helvetica" w:cs="Helvetica"/>
          <w:b/>
          <w:bCs/>
          <w:u w:val="single"/>
        </w:rPr>
      </w:pPr>
      <w:r w:rsidRPr="001E65D0">
        <w:rPr>
          <w:rFonts w:ascii="Helvetica" w:hAnsi="Helvetica" w:cs="Helvetica"/>
          <w:b/>
          <w:bCs/>
          <w:u w:val="single"/>
        </w:rPr>
        <w:t>Temporada 2023.2024</w:t>
      </w:r>
    </w:p>
    <w:sectPr w:rsidR="00A0125B" w:rsidRPr="001E6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9"/>
    <w:rsid w:val="001E65D0"/>
    <w:rsid w:val="003D36EE"/>
    <w:rsid w:val="006342BC"/>
    <w:rsid w:val="006D0267"/>
    <w:rsid w:val="007D3164"/>
    <w:rsid w:val="009F2809"/>
    <w:rsid w:val="00A0125B"/>
    <w:rsid w:val="00BD4947"/>
    <w:rsid w:val="00CB0882"/>
    <w:rsid w:val="00D72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87C"/>
  <w15:chartTrackingRefBased/>
  <w15:docId w15:val="{CADE4521-AB7B-40D4-909A-A8D8B6B3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9</cp:revision>
  <dcterms:created xsi:type="dcterms:W3CDTF">2023-10-05T14:54:00Z</dcterms:created>
  <dcterms:modified xsi:type="dcterms:W3CDTF">2023-10-09T10:03:00Z</dcterms:modified>
</cp:coreProperties>
</file>